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2929B" w14:textId="77777777" w:rsidR="00E67609" w:rsidRPr="00A81A57" w:rsidRDefault="00E67609" w:rsidP="00A37F5B">
      <w:pPr>
        <w:spacing w:after="12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39BF2AD0" w14:textId="650AA934" w:rsidR="007645D1" w:rsidRPr="00A81A57" w:rsidRDefault="00A81A57" w:rsidP="00E67609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A81A57">
        <w:rPr>
          <w:rFonts w:ascii="Arial" w:hAnsi="Arial" w:cs="Arial"/>
          <w:b/>
          <w:sz w:val="28"/>
          <w:szCs w:val="28"/>
          <w:lang w:val="en-US"/>
        </w:rPr>
        <w:t xml:space="preserve">Donor information and </w:t>
      </w:r>
      <w:r w:rsidR="00622ABC">
        <w:rPr>
          <w:rFonts w:ascii="Arial" w:hAnsi="Arial" w:cs="Arial"/>
          <w:b/>
          <w:sz w:val="28"/>
          <w:szCs w:val="28"/>
          <w:lang w:val="en-US"/>
        </w:rPr>
        <w:t>informed consent</w:t>
      </w:r>
      <w:r w:rsidRPr="00A81A57">
        <w:rPr>
          <w:rFonts w:ascii="Arial" w:hAnsi="Arial" w:cs="Arial"/>
          <w:b/>
          <w:sz w:val="28"/>
          <w:szCs w:val="28"/>
          <w:lang w:val="en-US"/>
        </w:rPr>
        <w:t xml:space="preserve"> to the cryoconservation of donated blood stem cells </w:t>
      </w:r>
      <w:r w:rsidR="00622ABC">
        <w:rPr>
          <w:rFonts w:ascii="Arial" w:hAnsi="Arial" w:cs="Arial"/>
          <w:b/>
          <w:sz w:val="28"/>
          <w:szCs w:val="28"/>
          <w:lang w:val="en-US"/>
        </w:rPr>
        <w:t>or</w:t>
      </w:r>
      <w:r w:rsidR="00622ABC" w:rsidRPr="00A81A57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A81A57">
        <w:rPr>
          <w:rFonts w:ascii="Arial" w:hAnsi="Arial" w:cs="Arial"/>
          <w:b/>
          <w:sz w:val="28"/>
          <w:szCs w:val="28"/>
          <w:lang w:val="en-US"/>
        </w:rPr>
        <w:t>donor lymphocytes</w:t>
      </w:r>
    </w:p>
    <w:p w14:paraId="75DA339E" w14:textId="77777777" w:rsidR="00AC5714" w:rsidRPr="00A81A57" w:rsidRDefault="00AC5714" w:rsidP="007645D1">
      <w:pPr>
        <w:spacing w:after="0" w:line="240" w:lineRule="auto"/>
        <w:rPr>
          <w:rFonts w:ascii="Arial" w:hAnsi="Arial" w:cs="Arial"/>
          <w:lang w:val="en-US"/>
        </w:rPr>
      </w:pPr>
    </w:p>
    <w:p w14:paraId="4EFB2E3B" w14:textId="77777777" w:rsidR="00E67609" w:rsidRPr="00A81A57" w:rsidRDefault="00E67609" w:rsidP="007645D1">
      <w:pPr>
        <w:spacing w:after="0" w:line="240" w:lineRule="auto"/>
        <w:rPr>
          <w:rFonts w:ascii="Arial" w:hAnsi="Arial" w:cs="Arial"/>
          <w:lang w:val="en-US"/>
        </w:rPr>
      </w:pPr>
    </w:p>
    <w:p w14:paraId="152974C3" w14:textId="503C775F" w:rsidR="00040FCD" w:rsidRPr="00267FF1" w:rsidRDefault="00A81A57" w:rsidP="00CA7028">
      <w:pPr>
        <w:tabs>
          <w:tab w:val="left" w:pos="4962"/>
        </w:tabs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LAST </w:t>
      </w:r>
      <w:r w:rsidR="00040FCD" w:rsidRPr="00267FF1">
        <w:rPr>
          <w:rFonts w:ascii="Arial" w:hAnsi="Arial" w:cs="Arial"/>
          <w:lang w:val="en-US"/>
        </w:rPr>
        <w:t>NAME:</w:t>
      </w:r>
      <w:r w:rsidR="00040FCD" w:rsidRPr="000C3464">
        <w:rPr>
          <w:rFonts w:ascii="Arial" w:hAnsi="Arial" w:cs="Arial"/>
          <w:b/>
          <w:lang w:val="en-US"/>
        </w:rPr>
        <w:t xml:space="preserve"> </w:t>
      </w:r>
      <w:r w:rsidR="00E67609" w:rsidRPr="000C3464">
        <w:rPr>
          <w:rFonts w:ascii="Arial" w:hAnsi="Arial" w:cs="Arial"/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67609" w:rsidRPr="000C3464">
        <w:rPr>
          <w:rFonts w:ascii="Arial" w:hAnsi="Arial" w:cs="Arial"/>
          <w:b/>
          <w:lang w:val="en-US"/>
        </w:rPr>
        <w:instrText xml:space="preserve"> FORMTEXT </w:instrText>
      </w:r>
      <w:r w:rsidR="009C0A66" w:rsidRPr="000C3464">
        <w:rPr>
          <w:rFonts w:ascii="Arial" w:hAnsi="Arial" w:cs="Arial"/>
          <w:b/>
        </w:rPr>
      </w:r>
      <w:r w:rsidR="009C0A66" w:rsidRPr="000C3464">
        <w:rPr>
          <w:rFonts w:ascii="Arial" w:hAnsi="Arial" w:cs="Arial"/>
          <w:b/>
        </w:rPr>
        <w:fldChar w:fldCharType="separate"/>
      </w:r>
      <w:r w:rsidR="00E67609" w:rsidRPr="000C3464">
        <w:rPr>
          <w:rFonts w:ascii="Arial" w:hAnsi="Arial" w:cs="Arial"/>
          <w:b/>
        </w:rPr>
        <w:fldChar w:fldCharType="end"/>
      </w:r>
      <w:r w:rsidR="00D4778D" w:rsidRPr="000C3464">
        <w:rPr>
          <w:rFonts w:ascii="Arial" w:hAnsi="Arial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C3464">
        <w:rPr>
          <w:rFonts w:ascii="Arial" w:hAnsi="Arial" w:cs="Arial"/>
          <w:b/>
          <w:lang w:val="en-US"/>
        </w:rPr>
        <w:instrText xml:space="preserve"> FORMTEXT </w:instrText>
      </w:r>
      <w:r w:rsidR="00D4778D" w:rsidRPr="000C3464">
        <w:rPr>
          <w:rFonts w:ascii="Arial" w:hAnsi="Arial" w:cs="Arial"/>
          <w:b/>
        </w:rPr>
      </w:r>
      <w:r w:rsidR="00D4778D" w:rsidRPr="000C3464">
        <w:rPr>
          <w:rFonts w:ascii="Arial" w:hAnsi="Arial" w:cs="Arial"/>
          <w:b/>
        </w:rPr>
        <w:fldChar w:fldCharType="separate"/>
      </w:r>
      <w:r w:rsidR="00D4778D" w:rsidRPr="000C3464">
        <w:rPr>
          <w:rFonts w:ascii="Arial" w:hAnsi="Arial" w:cs="Arial"/>
          <w:b/>
        </w:rPr>
        <w:t> </w:t>
      </w:r>
      <w:r w:rsidR="00D4778D" w:rsidRPr="000C3464">
        <w:rPr>
          <w:rFonts w:ascii="Arial" w:hAnsi="Arial" w:cs="Arial"/>
          <w:b/>
        </w:rPr>
        <w:t> </w:t>
      </w:r>
      <w:r w:rsidR="00D4778D" w:rsidRPr="000C3464">
        <w:rPr>
          <w:rFonts w:ascii="Arial" w:hAnsi="Arial" w:cs="Arial"/>
          <w:b/>
        </w:rPr>
        <w:t> </w:t>
      </w:r>
      <w:r w:rsidR="00D4778D" w:rsidRPr="000C3464">
        <w:rPr>
          <w:rFonts w:ascii="Arial" w:hAnsi="Arial" w:cs="Arial"/>
          <w:b/>
        </w:rPr>
        <w:t> </w:t>
      </w:r>
      <w:r w:rsidR="00D4778D" w:rsidRPr="000C3464">
        <w:rPr>
          <w:rFonts w:ascii="Arial" w:hAnsi="Arial" w:cs="Arial"/>
          <w:b/>
        </w:rPr>
        <w:t> </w:t>
      </w:r>
      <w:r w:rsidR="00D4778D" w:rsidRPr="000C3464">
        <w:rPr>
          <w:rFonts w:ascii="Arial" w:hAnsi="Arial" w:cs="Arial"/>
          <w:b/>
        </w:rPr>
        <w:fldChar w:fldCharType="end"/>
      </w:r>
      <w:r w:rsidR="00D4778D" w:rsidRPr="000C3464">
        <w:rPr>
          <w:rFonts w:ascii="Arial" w:hAnsi="Arial" w:cs="Arial"/>
          <w:b/>
          <w:lang w:val="en-US"/>
        </w:rPr>
        <w:t xml:space="preserve">  </w:t>
      </w:r>
      <w:r w:rsidRPr="00267FF1">
        <w:rPr>
          <w:rFonts w:ascii="Arial" w:hAnsi="Arial" w:cs="Arial"/>
          <w:lang w:val="en-US"/>
        </w:rPr>
        <w:tab/>
        <w:t xml:space="preserve">FIRST </w:t>
      </w:r>
      <w:r w:rsidR="00040FCD" w:rsidRPr="00267FF1">
        <w:rPr>
          <w:rFonts w:ascii="Arial" w:hAnsi="Arial" w:cs="Arial"/>
          <w:lang w:val="en-US"/>
        </w:rPr>
        <w:t>NAME:</w:t>
      </w:r>
      <w:r w:rsidR="00801D96" w:rsidRPr="00267FF1">
        <w:rPr>
          <w:rFonts w:ascii="Arial" w:hAnsi="Arial" w:cs="Arial"/>
          <w:lang w:val="en-US"/>
        </w:rPr>
        <w:t xml:space="preserve"> </w:t>
      </w:r>
      <w:r w:rsidR="00D4778D" w:rsidRPr="00CA7028">
        <w:rPr>
          <w:rFonts w:ascii="Arial" w:hAnsi="Arial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CA7028">
        <w:rPr>
          <w:rFonts w:ascii="Arial" w:hAnsi="Arial" w:cs="Arial"/>
          <w:b/>
          <w:lang w:val="en-US"/>
        </w:rPr>
        <w:instrText xml:space="preserve"> FORMTEXT </w:instrText>
      </w:r>
      <w:r w:rsidR="00D4778D" w:rsidRPr="00CA7028">
        <w:rPr>
          <w:rFonts w:ascii="Arial" w:hAnsi="Arial" w:cs="Arial"/>
          <w:b/>
        </w:rPr>
      </w:r>
      <w:r w:rsidR="00D4778D" w:rsidRPr="00CA7028">
        <w:rPr>
          <w:rFonts w:ascii="Arial" w:hAnsi="Arial" w:cs="Arial"/>
          <w:b/>
        </w:rPr>
        <w:fldChar w:fldCharType="separate"/>
      </w:r>
      <w:r w:rsidR="00D4778D" w:rsidRPr="00CA7028">
        <w:rPr>
          <w:rFonts w:ascii="Arial" w:hAnsi="Arial" w:cs="Arial"/>
          <w:b/>
        </w:rPr>
        <w:t> </w:t>
      </w:r>
      <w:r w:rsidR="00D4778D" w:rsidRPr="00CA7028">
        <w:rPr>
          <w:rFonts w:ascii="Arial" w:hAnsi="Arial" w:cs="Arial"/>
          <w:b/>
        </w:rPr>
        <w:t> </w:t>
      </w:r>
      <w:r w:rsidR="00D4778D" w:rsidRPr="00CA7028">
        <w:rPr>
          <w:rFonts w:ascii="Arial" w:hAnsi="Arial" w:cs="Arial"/>
          <w:b/>
        </w:rPr>
        <w:t> </w:t>
      </w:r>
      <w:r w:rsidR="00D4778D" w:rsidRPr="00CA7028">
        <w:rPr>
          <w:rFonts w:ascii="Arial" w:hAnsi="Arial" w:cs="Arial"/>
          <w:b/>
        </w:rPr>
        <w:t> </w:t>
      </w:r>
      <w:r w:rsidR="00D4778D" w:rsidRPr="00CA7028">
        <w:rPr>
          <w:rFonts w:ascii="Arial" w:hAnsi="Arial" w:cs="Arial"/>
          <w:b/>
        </w:rPr>
        <w:t> </w:t>
      </w:r>
      <w:r w:rsidR="00D4778D" w:rsidRPr="00CA7028">
        <w:rPr>
          <w:rFonts w:ascii="Arial" w:hAnsi="Arial" w:cs="Arial"/>
          <w:b/>
        </w:rPr>
        <w:fldChar w:fldCharType="end"/>
      </w:r>
    </w:p>
    <w:p w14:paraId="727122D2" w14:textId="77777777" w:rsidR="00040FCD" w:rsidRPr="00267FF1" w:rsidRDefault="00A53F5D" w:rsidP="00301844">
      <w:pPr>
        <w:pStyle w:val="Textkrper"/>
        <w:tabs>
          <w:tab w:val="left" w:leader="dot" w:pos="9356"/>
        </w:tabs>
        <w:rPr>
          <w:rFonts w:cs="Arial"/>
          <w:sz w:val="22"/>
          <w:lang w:val="en-US"/>
        </w:rPr>
      </w:pPr>
      <w:r w:rsidRPr="00267FF1">
        <w:rPr>
          <w:rFonts w:cs="Arial"/>
          <w:sz w:val="22"/>
          <w:lang w:val="en-US"/>
        </w:rPr>
        <w:t>GRID</w:t>
      </w:r>
      <w:r w:rsidR="00040FCD" w:rsidRPr="00267FF1">
        <w:rPr>
          <w:rFonts w:cs="Arial"/>
          <w:sz w:val="22"/>
          <w:lang w:val="en-US"/>
        </w:rPr>
        <w:t>:</w:t>
      </w:r>
      <w:r w:rsidR="00EF5BE0" w:rsidRPr="00267FF1">
        <w:rPr>
          <w:rFonts w:cs="Arial"/>
          <w:sz w:val="22"/>
          <w:lang w:val="en-US"/>
        </w:rPr>
        <w:t xml:space="preserve"> </w:t>
      </w:r>
      <w:r w:rsidR="00EF5BE0" w:rsidRPr="00CA7028">
        <w:rPr>
          <w:rFonts w:cs="Arial"/>
          <w:b/>
          <w:sz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0" w:name="GRID"/>
      <w:r w:rsidR="00EF5BE0" w:rsidRPr="00CA7028">
        <w:rPr>
          <w:rFonts w:cs="Arial"/>
          <w:b/>
          <w:sz w:val="22"/>
          <w:lang w:val="en-US"/>
        </w:rPr>
        <w:instrText xml:space="preserve"> FORMTEXT </w:instrText>
      </w:r>
      <w:r w:rsidR="00EF5BE0" w:rsidRPr="00CA7028">
        <w:rPr>
          <w:rFonts w:cs="Arial"/>
          <w:b/>
          <w:sz w:val="22"/>
        </w:rPr>
      </w:r>
      <w:r w:rsidR="00EF5BE0" w:rsidRPr="00CA7028">
        <w:rPr>
          <w:rFonts w:cs="Arial"/>
          <w:b/>
          <w:sz w:val="22"/>
        </w:rPr>
        <w:fldChar w:fldCharType="separate"/>
      </w:r>
      <w:r w:rsidR="00EF5BE0" w:rsidRPr="00CA7028">
        <w:rPr>
          <w:rFonts w:cs="Arial"/>
          <w:b/>
          <w:noProof/>
          <w:sz w:val="22"/>
        </w:rPr>
        <w:t> </w:t>
      </w:r>
      <w:r w:rsidR="00EF5BE0" w:rsidRPr="00CA7028">
        <w:rPr>
          <w:rFonts w:cs="Arial"/>
          <w:b/>
          <w:noProof/>
          <w:sz w:val="22"/>
        </w:rPr>
        <w:t> </w:t>
      </w:r>
      <w:r w:rsidR="00EF5BE0" w:rsidRPr="00CA7028">
        <w:rPr>
          <w:rFonts w:cs="Arial"/>
          <w:b/>
          <w:noProof/>
          <w:sz w:val="22"/>
        </w:rPr>
        <w:t> </w:t>
      </w:r>
      <w:r w:rsidR="00EF5BE0" w:rsidRPr="00CA7028">
        <w:rPr>
          <w:rFonts w:cs="Arial"/>
          <w:b/>
          <w:noProof/>
          <w:sz w:val="22"/>
        </w:rPr>
        <w:t> </w:t>
      </w:r>
      <w:r w:rsidR="00EF5BE0" w:rsidRPr="00CA7028">
        <w:rPr>
          <w:rFonts w:cs="Arial"/>
          <w:b/>
          <w:noProof/>
          <w:sz w:val="22"/>
        </w:rPr>
        <w:t> </w:t>
      </w:r>
      <w:r w:rsidR="00EF5BE0" w:rsidRPr="00CA7028">
        <w:rPr>
          <w:rFonts w:cs="Arial"/>
          <w:b/>
          <w:sz w:val="22"/>
        </w:rPr>
        <w:fldChar w:fldCharType="end"/>
      </w:r>
      <w:bookmarkEnd w:id="0"/>
    </w:p>
    <w:p w14:paraId="7951C527" w14:textId="77777777" w:rsidR="00F96215" w:rsidRPr="00267FF1" w:rsidRDefault="00F96215" w:rsidP="007645D1">
      <w:pPr>
        <w:spacing w:after="0" w:line="240" w:lineRule="auto"/>
        <w:rPr>
          <w:rFonts w:ascii="Arial" w:hAnsi="Arial" w:cs="Arial"/>
          <w:lang w:val="en-US"/>
        </w:rPr>
      </w:pPr>
    </w:p>
    <w:p w14:paraId="4E13DF1D" w14:textId="77777777" w:rsidR="00A81A57" w:rsidRDefault="00A81A57" w:rsidP="00A81A57">
      <w:pPr>
        <w:spacing w:after="0" w:line="240" w:lineRule="auto"/>
        <w:rPr>
          <w:rFonts w:ascii="Arial" w:hAnsi="Arial"/>
          <w:b/>
          <w:lang w:val="en-US"/>
        </w:rPr>
      </w:pPr>
    </w:p>
    <w:p w14:paraId="1A0B5F99" w14:textId="650A265A" w:rsidR="00A81A57" w:rsidRPr="00A81A57" w:rsidRDefault="00A81A57" w:rsidP="00A81A57">
      <w:pPr>
        <w:spacing w:after="0" w:line="240" w:lineRule="auto"/>
        <w:rPr>
          <w:rFonts w:ascii="Arial" w:hAnsi="Arial" w:cs="Arial"/>
          <w:b/>
          <w:lang w:val="en-US"/>
        </w:rPr>
      </w:pPr>
      <w:r w:rsidRPr="00A81A57">
        <w:rPr>
          <w:rFonts w:ascii="Arial" w:hAnsi="Arial"/>
          <w:b/>
          <w:lang w:val="en-US"/>
        </w:rPr>
        <w:t>For blood stem cell donation:</w:t>
      </w:r>
    </w:p>
    <w:p w14:paraId="415F41F4" w14:textId="516E2B34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/>
        </w:rPr>
      </w:pPr>
      <w:r w:rsidRPr="00A81A57">
        <w:rPr>
          <w:rFonts w:ascii="Arial" w:hAnsi="Arial"/>
          <w:lang w:val="en-US"/>
        </w:rPr>
        <w:t xml:space="preserve">Your donated blood stem cells will be used exclusively for treating the predetermined </w:t>
      </w:r>
      <w:r w:rsidR="00622ABC">
        <w:rPr>
          <w:rFonts w:ascii="Arial" w:hAnsi="Arial"/>
          <w:lang w:val="en-US"/>
        </w:rPr>
        <w:t>patient</w:t>
      </w:r>
      <w:r w:rsidRPr="00A81A57">
        <w:rPr>
          <w:rFonts w:ascii="Arial" w:hAnsi="Arial"/>
          <w:lang w:val="en-US"/>
        </w:rPr>
        <w:t>. Full use of a blood stem cell product is made in the majority of cases.</w:t>
      </w:r>
    </w:p>
    <w:p w14:paraId="7E721184" w14:textId="77777777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7916FA06" w14:textId="3AD1F2FD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/>
        </w:rPr>
      </w:pPr>
      <w:r w:rsidRPr="00A81A57">
        <w:rPr>
          <w:rFonts w:ascii="Arial" w:hAnsi="Arial"/>
          <w:lang w:val="en-US"/>
        </w:rPr>
        <w:t xml:space="preserve">However, it is possible – as in the present situation – that the blood stem cells </w:t>
      </w:r>
      <w:r w:rsidR="00673810">
        <w:rPr>
          <w:rFonts w:ascii="Arial" w:hAnsi="Arial"/>
          <w:lang w:val="en-US"/>
        </w:rPr>
        <w:t>cannot</w:t>
      </w:r>
      <w:r w:rsidRPr="00A81A57">
        <w:rPr>
          <w:rFonts w:ascii="Arial" w:hAnsi="Arial"/>
          <w:lang w:val="en-US"/>
        </w:rPr>
        <w:t xml:space="preserve"> be transplanted at the scheduled time. This may be due to unforeseen complications concerning the patient or collection may be precluded immediately prior to the planned transplantation for other </w:t>
      </w:r>
      <w:r w:rsidR="00673810">
        <w:rPr>
          <w:rFonts w:ascii="Arial" w:hAnsi="Arial"/>
          <w:lang w:val="en-US"/>
        </w:rPr>
        <w:t>donor-related or patient-related reasons.</w:t>
      </w:r>
    </w:p>
    <w:p w14:paraId="0182A8CD" w14:textId="28E504E3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0C927440" w14:textId="6B04C36C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/>
        </w:rPr>
      </w:pPr>
      <w:r w:rsidRPr="00A81A57">
        <w:rPr>
          <w:rFonts w:ascii="Arial" w:hAnsi="Arial"/>
          <w:lang w:val="en-US"/>
        </w:rPr>
        <w:t xml:space="preserve">In this situation the donated blood stem cells can be frozen (cryoconserved) for later use with </w:t>
      </w:r>
      <w:r w:rsidR="000C2A50" w:rsidRPr="00A81A57">
        <w:rPr>
          <w:rFonts w:ascii="Arial" w:hAnsi="Arial"/>
          <w:lang w:val="en-US"/>
        </w:rPr>
        <w:t>t</w:t>
      </w:r>
      <w:r w:rsidR="000C2A50">
        <w:rPr>
          <w:rFonts w:ascii="Arial" w:hAnsi="Arial"/>
          <w:lang w:val="en-US"/>
        </w:rPr>
        <w:t>he</w:t>
      </w:r>
      <w:r w:rsidR="000C2A50" w:rsidRPr="00A81A57">
        <w:rPr>
          <w:rFonts w:ascii="Arial" w:hAnsi="Arial"/>
          <w:lang w:val="en-US"/>
        </w:rPr>
        <w:t xml:space="preserve"> </w:t>
      </w:r>
      <w:r w:rsidR="000C2A50">
        <w:rPr>
          <w:rFonts w:ascii="Arial" w:hAnsi="Arial"/>
          <w:lang w:val="en-US"/>
        </w:rPr>
        <w:t>patient</w:t>
      </w:r>
      <w:r w:rsidRPr="00A81A57">
        <w:rPr>
          <w:rFonts w:ascii="Arial" w:hAnsi="Arial"/>
          <w:lang w:val="en-US"/>
        </w:rPr>
        <w:t>.</w:t>
      </w:r>
    </w:p>
    <w:p w14:paraId="6982826E" w14:textId="77777777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03D2D459" w14:textId="4C38449F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/>
        </w:rPr>
      </w:pPr>
      <w:r w:rsidRPr="00A81A57">
        <w:rPr>
          <w:rFonts w:ascii="Arial" w:hAnsi="Arial"/>
          <w:lang w:val="en-US"/>
        </w:rPr>
        <w:t>Justification and the consent of all partners involved (transplant center, collection center and Medical Team SBSC) is required for this. Furthermore,</w:t>
      </w:r>
      <w:r w:rsidR="00622ABC">
        <w:rPr>
          <w:rFonts w:ascii="Arial" w:hAnsi="Arial"/>
          <w:lang w:val="en-US"/>
        </w:rPr>
        <w:t xml:space="preserve"> </w:t>
      </w:r>
      <w:r w:rsidRPr="00A81A57">
        <w:rPr>
          <w:rFonts w:ascii="Arial" w:hAnsi="Arial"/>
          <w:lang w:val="en-US"/>
        </w:rPr>
        <w:t xml:space="preserve">the cryoconservation of a blood stem cell product in its entirety also requires the consent of the donor. </w:t>
      </w:r>
    </w:p>
    <w:p w14:paraId="4A2908B6" w14:textId="6B634CD3" w:rsid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5B872D11" w14:textId="77777777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234018AB" w14:textId="1748E3FC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b/>
          <w:lang w:val="en-US"/>
        </w:rPr>
      </w:pPr>
      <w:r w:rsidRPr="00A81A57">
        <w:rPr>
          <w:rFonts w:ascii="Arial" w:hAnsi="Arial"/>
          <w:b/>
          <w:lang w:val="en-US"/>
        </w:rPr>
        <w:t>For lymphocyte donation:</w:t>
      </w:r>
    </w:p>
    <w:p w14:paraId="6CFF16D5" w14:textId="4781A5C0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/>
        </w:rPr>
      </w:pPr>
      <w:r w:rsidRPr="00A81A57">
        <w:rPr>
          <w:rFonts w:ascii="Arial" w:hAnsi="Arial"/>
          <w:lang w:val="en-US"/>
        </w:rPr>
        <w:t xml:space="preserve">Your donated lymphocytes will be used exclusively for treating the predetermined </w:t>
      </w:r>
      <w:r w:rsidR="000C2A50">
        <w:rPr>
          <w:rFonts w:ascii="Arial" w:hAnsi="Arial"/>
          <w:lang w:val="en-US"/>
        </w:rPr>
        <w:t>patient</w:t>
      </w:r>
      <w:r w:rsidRPr="00A81A57">
        <w:rPr>
          <w:rFonts w:ascii="Arial" w:hAnsi="Arial"/>
          <w:lang w:val="en-US"/>
        </w:rPr>
        <w:t xml:space="preserve">. In rare cases it may not be possible to donate the lymphocytes directly and the entire lymphocytes will have to be frozen (cryoconserved) for later use with </w:t>
      </w:r>
      <w:r w:rsidR="000C2A50">
        <w:rPr>
          <w:rFonts w:ascii="Arial" w:hAnsi="Arial"/>
          <w:lang w:val="en-US"/>
        </w:rPr>
        <w:t>the</w:t>
      </w:r>
      <w:r w:rsidR="000C2A50" w:rsidRPr="00A81A57">
        <w:rPr>
          <w:rFonts w:ascii="Arial" w:hAnsi="Arial"/>
          <w:lang w:val="en-US"/>
        </w:rPr>
        <w:t xml:space="preserve"> </w:t>
      </w:r>
      <w:r w:rsidR="000C2A50">
        <w:rPr>
          <w:rFonts w:ascii="Arial" w:hAnsi="Arial"/>
          <w:lang w:val="en-US"/>
        </w:rPr>
        <w:t>patient</w:t>
      </w:r>
      <w:r w:rsidRPr="00A81A57">
        <w:rPr>
          <w:rFonts w:ascii="Arial" w:hAnsi="Arial"/>
          <w:lang w:val="en-US"/>
        </w:rPr>
        <w:t>.</w:t>
      </w:r>
    </w:p>
    <w:p w14:paraId="111BEADC" w14:textId="6BD8CD19" w:rsid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774135CF" w14:textId="77777777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770DA899" w14:textId="77777777" w:rsidR="00A81A57" w:rsidRPr="00A81A57" w:rsidRDefault="00A81A57" w:rsidP="00A81A57">
      <w:pPr>
        <w:spacing w:after="0" w:line="240" w:lineRule="auto"/>
        <w:rPr>
          <w:rFonts w:ascii="Arial" w:eastAsia="Times New Roman" w:hAnsi="Arial" w:cs="Arial"/>
          <w:b/>
          <w:lang w:val="en-US"/>
        </w:rPr>
      </w:pPr>
      <w:r w:rsidRPr="00A81A57">
        <w:rPr>
          <w:rFonts w:ascii="Arial" w:hAnsi="Arial"/>
          <w:b/>
          <w:lang w:val="en-US"/>
        </w:rPr>
        <w:t>For both donation types:</w:t>
      </w:r>
    </w:p>
    <w:p w14:paraId="6209FC00" w14:textId="53C08DE4" w:rsidR="00A81A57" w:rsidRPr="00A81A57" w:rsidRDefault="00A81A57" w:rsidP="00A81A57">
      <w:pPr>
        <w:spacing w:after="120" w:line="240" w:lineRule="auto"/>
        <w:rPr>
          <w:rFonts w:ascii="Arial" w:eastAsia="Times New Roman" w:hAnsi="Arial" w:cs="Arial"/>
          <w:lang w:val="en-US"/>
        </w:rPr>
      </w:pPr>
      <w:r w:rsidRPr="00A81A57">
        <w:rPr>
          <w:rFonts w:ascii="Arial" w:hAnsi="Arial"/>
          <w:lang w:val="en-US"/>
        </w:rPr>
        <w:t xml:space="preserve">You are entitled to enquire at a later stage how the blood stem cell product or lymphocyte donation was used. If the product cannot be used with the predetermined </w:t>
      </w:r>
      <w:r w:rsidR="000C2A50">
        <w:rPr>
          <w:rFonts w:ascii="Arial" w:hAnsi="Arial"/>
          <w:lang w:val="en-US"/>
        </w:rPr>
        <w:t>patient</w:t>
      </w:r>
      <w:r w:rsidR="000C2A50" w:rsidRPr="00A81A57">
        <w:rPr>
          <w:rFonts w:ascii="Arial" w:hAnsi="Arial"/>
          <w:lang w:val="en-US"/>
        </w:rPr>
        <w:t xml:space="preserve"> </w:t>
      </w:r>
      <w:r w:rsidRPr="00A81A57">
        <w:rPr>
          <w:rFonts w:ascii="Arial" w:hAnsi="Arial"/>
          <w:lang w:val="en-US"/>
        </w:rPr>
        <w:t xml:space="preserve">due to unforeseen reasons, it will be professionally disposed of. </w:t>
      </w:r>
    </w:p>
    <w:p w14:paraId="33A908D2" w14:textId="77777777" w:rsidR="00612E9C" w:rsidRPr="00A81A57" w:rsidRDefault="00612E9C" w:rsidP="00F96215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6052FD08" w14:textId="4EB84AD4" w:rsidR="00F96215" w:rsidRPr="00267FF1" w:rsidRDefault="005D55B9" w:rsidP="0076723C">
      <w:pPr>
        <w:spacing w:after="120" w:line="240" w:lineRule="auto"/>
        <w:rPr>
          <w:rFonts w:ascii="Arial" w:eastAsia="Times New Roman" w:hAnsi="Arial" w:cs="Arial"/>
          <w:lang w:val="en-US" w:eastAsia="de-DE"/>
        </w:rPr>
      </w:pPr>
      <w:r w:rsidRPr="00267FF1">
        <w:rPr>
          <w:rFonts w:ascii="Arial" w:eastAsia="Times New Roman" w:hAnsi="Arial" w:cs="Arial"/>
          <w:lang w:val="en-US" w:eastAsia="de-DE"/>
        </w:rPr>
        <w:t xml:space="preserve"> </w:t>
      </w:r>
    </w:p>
    <w:p w14:paraId="6AC1FA17" w14:textId="77777777" w:rsidR="00E67609" w:rsidRPr="00267FF1" w:rsidRDefault="00E67609">
      <w:pPr>
        <w:rPr>
          <w:rFonts w:ascii="Arial" w:eastAsia="Times New Roman" w:hAnsi="Arial" w:cs="Arial"/>
          <w:lang w:val="en-US" w:eastAsia="de-DE"/>
        </w:rPr>
      </w:pPr>
      <w:r w:rsidRPr="00267FF1">
        <w:rPr>
          <w:rFonts w:ascii="Arial" w:eastAsia="Times New Roman" w:hAnsi="Arial" w:cs="Arial"/>
          <w:lang w:val="en-US" w:eastAsia="de-DE"/>
        </w:rPr>
        <w:br w:type="page"/>
      </w:r>
    </w:p>
    <w:p w14:paraId="2EA42A8F" w14:textId="77777777" w:rsidR="005D55B9" w:rsidRPr="00267FF1" w:rsidRDefault="005D55B9" w:rsidP="00F96215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5300BC9D" w14:textId="77777777" w:rsidR="00A81A57" w:rsidRDefault="00A81A57" w:rsidP="00F96215">
      <w:pPr>
        <w:spacing w:after="0" w:line="240" w:lineRule="auto"/>
        <w:rPr>
          <w:rFonts w:ascii="Arial" w:eastAsia="Times New Roman" w:hAnsi="Arial" w:cs="Arial"/>
          <w:b/>
          <w:lang w:val="en-US" w:eastAsia="de-DE"/>
        </w:rPr>
      </w:pPr>
    </w:p>
    <w:p w14:paraId="6B01807F" w14:textId="1CB02C5B" w:rsidR="00F96215" w:rsidRPr="00A81A57" w:rsidRDefault="00A81A57" w:rsidP="00F96215">
      <w:pPr>
        <w:spacing w:after="0" w:line="240" w:lineRule="auto"/>
        <w:rPr>
          <w:rFonts w:ascii="Arial" w:eastAsia="Times New Roman" w:hAnsi="Arial" w:cs="Arial"/>
          <w:b/>
          <w:lang w:val="en-US" w:eastAsia="de-DE"/>
        </w:rPr>
      </w:pPr>
      <w:r w:rsidRPr="00A81A57">
        <w:rPr>
          <w:rFonts w:ascii="Arial" w:eastAsia="Times New Roman" w:hAnsi="Arial" w:cs="Arial"/>
          <w:b/>
          <w:lang w:val="en-US" w:eastAsia="de-DE"/>
        </w:rPr>
        <w:t xml:space="preserve">I consent to the cryoconservation of my blood stem cells </w:t>
      </w:r>
      <w:r w:rsidR="00673810">
        <w:rPr>
          <w:rFonts w:ascii="Arial" w:eastAsia="Times New Roman" w:hAnsi="Arial" w:cs="Arial"/>
          <w:b/>
          <w:lang w:val="en-US" w:eastAsia="de-DE"/>
        </w:rPr>
        <w:t>or</w:t>
      </w:r>
      <w:r w:rsidR="00673810" w:rsidRPr="00A81A57">
        <w:rPr>
          <w:rFonts w:ascii="Arial" w:eastAsia="Times New Roman" w:hAnsi="Arial" w:cs="Arial"/>
          <w:b/>
          <w:lang w:val="en-US" w:eastAsia="de-DE"/>
        </w:rPr>
        <w:t xml:space="preserve"> </w:t>
      </w:r>
      <w:r w:rsidRPr="00A81A57">
        <w:rPr>
          <w:rFonts w:ascii="Arial" w:eastAsia="Times New Roman" w:hAnsi="Arial" w:cs="Arial"/>
          <w:b/>
          <w:lang w:val="en-US" w:eastAsia="de-DE"/>
        </w:rPr>
        <w:t>donor lymphocytes.</w:t>
      </w:r>
    </w:p>
    <w:p w14:paraId="33AB6C18" w14:textId="77777777" w:rsidR="00F96215" w:rsidRPr="00A81A57" w:rsidRDefault="00F96215" w:rsidP="00F96215">
      <w:pPr>
        <w:spacing w:after="0" w:line="240" w:lineRule="auto"/>
        <w:rPr>
          <w:rFonts w:ascii="Arial" w:eastAsia="Times New Roman" w:hAnsi="Arial" w:cs="Arial"/>
          <w:lang w:val="en-US" w:eastAsia="de-DE"/>
        </w:rPr>
      </w:pPr>
    </w:p>
    <w:p w14:paraId="525E942F" w14:textId="20A8431A" w:rsidR="00F96215" w:rsidRPr="00A81A57" w:rsidRDefault="009C0A66" w:rsidP="0076723C">
      <w:pPr>
        <w:spacing w:after="120" w:line="240" w:lineRule="auto"/>
        <w:rPr>
          <w:rFonts w:ascii="Arial" w:eastAsia="Times New Roman" w:hAnsi="Arial" w:cs="Arial"/>
          <w:lang w:val="en-US" w:eastAsia="de-DE"/>
        </w:rPr>
      </w:pPr>
      <w:sdt>
        <w:sdtPr>
          <w:rPr>
            <w:rFonts w:ascii="Arial" w:hAnsi="Arial" w:cs="Arial"/>
            <w:lang w:val="en-US"/>
          </w:rPr>
          <w:id w:val="37561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75C4" w:rsidRPr="00A81A57">
            <w:rPr>
              <w:rFonts w:ascii="Segoe UI Symbol" w:eastAsia="MS Gothic" w:hAnsi="Segoe UI Symbol" w:cs="Segoe UI Symbol"/>
              <w:lang w:val="en-US"/>
            </w:rPr>
            <w:t>☐</w:t>
          </w:r>
        </w:sdtContent>
      </w:sdt>
      <w:r w:rsidR="00D4778D" w:rsidRPr="00A81A57">
        <w:rPr>
          <w:rFonts w:ascii="Arial" w:eastAsia="Times New Roman" w:hAnsi="Arial" w:cs="Arial"/>
          <w:lang w:val="en-US" w:eastAsia="de-DE"/>
        </w:rPr>
        <w:t xml:space="preserve"> </w:t>
      </w:r>
      <w:r w:rsidR="00A81A57" w:rsidRPr="00A81A57">
        <w:rPr>
          <w:rFonts w:ascii="Arial" w:eastAsia="Times New Roman" w:hAnsi="Arial" w:cs="Arial"/>
          <w:lang w:val="en-US" w:eastAsia="de-DE"/>
        </w:rPr>
        <w:t>Yes</w:t>
      </w:r>
      <w:r w:rsidR="00F96215" w:rsidRPr="00A81A57">
        <w:rPr>
          <w:rFonts w:ascii="Arial" w:eastAsia="Times New Roman" w:hAnsi="Arial" w:cs="Arial"/>
          <w:lang w:val="en-US" w:eastAsia="de-DE"/>
        </w:rPr>
        <w:tab/>
      </w:r>
      <w:r w:rsidR="00F96215" w:rsidRPr="00A81A57">
        <w:rPr>
          <w:rFonts w:ascii="Arial" w:eastAsia="Times New Roman" w:hAnsi="Arial" w:cs="Arial"/>
          <w:lang w:val="en-US" w:eastAsia="de-DE"/>
        </w:rPr>
        <w:tab/>
      </w:r>
      <w:r w:rsidR="00F96215" w:rsidRPr="00A81A57">
        <w:rPr>
          <w:rFonts w:ascii="Arial" w:eastAsia="Times New Roman" w:hAnsi="Arial" w:cs="Arial"/>
          <w:lang w:val="en-US" w:eastAsia="de-DE"/>
        </w:rPr>
        <w:tab/>
      </w:r>
      <w:sdt>
        <w:sdtPr>
          <w:rPr>
            <w:rFonts w:ascii="Arial" w:hAnsi="Arial" w:cs="Arial"/>
            <w:lang w:val="en-US"/>
          </w:rPr>
          <w:id w:val="-318732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778D" w:rsidRPr="00A81A57">
            <w:rPr>
              <w:rFonts w:ascii="Segoe UI Symbol" w:eastAsia="MS Gothic" w:hAnsi="Segoe UI Symbol" w:cs="Segoe UI Symbol"/>
              <w:lang w:val="en-US"/>
            </w:rPr>
            <w:t>☐</w:t>
          </w:r>
        </w:sdtContent>
      </w:sdt>
      <w:r w:rsidR="00F96215" w:rsidRPr="00A81A57">
        <w:rPr>
          <w:rFonts w:ascii="Arial" w:eastAsia="Times New Roman" w:hAnsi="Arial" w:cs="Arial"/>
          <w:lang w:val="en-US" w:eastAsia="de-DE"/>
        </w:rPr>
        <w:t xml:space="preserve">  N</w:t>
      </w:r>
      <w:r w:rsidR="00A81A57" w:rsidRPr="00A81A57">
        <w:rPr>
          <w:rFonts w:ascii="Arial" w:eastAsia="Times New Roman" w:hAnsi="Arial" w:cs="Arial"/>
          <w:lang w:val="en-US" w:eastAsia="de-DE"/>
        </w:rPr>
        <w:t>o</w:t>
      </w:r>
    </w:p>
    <w:p w14:paraId="1167A326" w14:textId="77777777" w:rsidR="0076723C" w:rsidRPr="00A81A57" w:rsidRDefault="0076723C" w:rsidP="00CE7ECE">
      <w:pPr>
        <w:tabs>
          <w:tab w:val="right" w:pos="9356"/>
        </w:tabs>
        <w:spacing w:after="0" w:line="240" w:lineRule="auto"/>
        <w:rPr>
          <w:rFonts w:ascii="Arial" w:hAnsi="Arial" w:cs="Arial"/>
          <w:lang w:val="en-US"/>
        </w:rPr>
      </w:pPr>
    </w:p>
    <w:p w14:paraId="4FEA94A3" w14:textId="17742C8B" w:rsidR="007645D1" w:rsidRPr="00A81A57" w:rsidRDefault="00A81A57" w:rsidP="00CE7ECE">
      <w:pPr>
        <w:tabs>
          <w:tab w:val="right" w:leader="dot" w:pos="9356"/>
        </w:tabs>
        <w:spacing w:after="0" w:line="240" w:lineRule="auto"/>
        <w:rPr>
          <w:rFonts w:ascii="Arial" w:hAnsi="Arial" w:cs="Arial"/>
          <w:lang w:val="en-US"/>
        </w:rPr>
      </w:pPr>
      <w:r w:rsidRPr="00A81A57">
        <w:rPr>
          <w:rFonts w:ascii="Arial" w:hAnsi="Arial" w:cs="Arial"/>
          <w:lang w:val="en-US"/>
        </w:rPr>
        <w:t>SIGNATURE OF DONOR</w:t>
      </w:r>
      <w:r w:rsidR="007645D1" w:rsidRPr="00A81A57">
        <w:rPr>
          <w:rFonts w:ascii="Arial" w:hAnsi="Arial" w:cs="Arial"/>
          <w:lang w:val="en-US"/>
        </w:rPr>
        <w:t>:</w:t>
      </w:r>
      <w:r w:rsidR="00CE7ECE" w:rsidRPr="00A81A57">
        <w:rPr>
          <w:rFonts w:ascii="Arial" w:hAnsi="Arial" w:cs="Arial"/>
          <w:lang w:val="en-US"/>
        </w:rPr>
        <w:t xml:space="preserve"> </w:t>
      </w:r>
      <w:r w:rsidR="00CE7ECE" w:rsidRPr="00A81A57">
        <w:rPr>
          <w:rFonts w:ascii="Arial" w:hAnsi="Arial" w:cs="Arial"/>
          <w:lang w:val="en-US"/>
        </w:rPr>
        <w:tab/>
      </w:r>
    </w:p>
    <w:p w14:paraId="547CF4D8" w14:textId="77777777" w:rsidR="00A81A57" w:rsidRPr="00A81A57" w:rsidRDefault="007645D1" w:rsidP="00A81A57">
      <w:pPr>
        <w:tabs>
          <w:tab w:val="right" w:pos="9356"/>
        </w:tabs>
        <w:spacing w:after="120" w:line="240" w:lineRule="auto"/>
        <w:rPr>
          <w:rFonts w:ascii="Arial" w:hAnsi="Arial" w:cs="Arial"/>
          <w:sz w:val="20"/>
          <w:lang w:val="en-US"/>
        </w:rPr>
      </w:pPr>
      <w:r w:rsidRPr="00A81A57">
        <w:rPr>
          <w:rFonts w:ascii="Arial" w:hAnsi="Arial" w:cs="Arial"/>
          <w:lang w:val="en-US"/>
        </w:rPr>
        <w:t xml:space="preserve">* </w:t>
      </w:r>
      <w:r w:rsidR="00A81A57" w:rsidRPr="00A81A57">
        <w:rPr>
          <w:rFonts w:ascii="Arial" w:hAnsi="Arial" w:cs="Arial"/>
          <w:sz w:val="20"/>
          <w:lang w:val="en-US"/>
        </w:rPr>
        <w:t xml:space="preserve">For minors: parent or legal representative </w:t>
      </w:r>
    </w:p>
    <w:p w14:paraId="5C14388E" w14:textId="7AEB9577" w:rsidR="007645D1" w:rsidRPr="00A81A57" w:rsidRDefault="00A81A57" w:rsidP="00A81A57">
      <w:pPr>
        <w:tabs>
          <w:tab w:val="right" w:pos="9356"/>
        </w:tabs>
        <w:spacing w:after="120" w:line="240" w:lineRule="auto"/>
        <w:rPr>
          <w:rFonts w:ascii="Arial" w:hAnsi="Arial" w:cs="Arial"/>
          <w:szCs w:val="24"/>
          <w:lang w:val="en-US"/>
        </w:rPr>
      </w:pPr>
      <w:r w:rsidRPr="00A81A57">
        <w:rPr>
          <w:rFonts w:ascii="Arial" w:hAnsi="Arial" w:cs="Arial"/>
          <w:szCs w:val="24"/>
          <w:lang w:val="en-US"/>
        </w:rPr>
        <w:t xml:space="preserve">The responsible ethics </w:t>
      </w:r>
      <w:r w:rsidR="00673810">
        <w:rPr>
          <w:rFonts w:ascii="Arial" w:hAnsi="Arial" w:cs="Arial"/>
          <w:szCs w:val="24"/>
          <w:lang w:val="en-US"/>
        </w:rPr>
        <w:t>committee</w:t>
      </w:r>
      <w:r w:rsidRPr="00A81A57">
        <w:rPr>
          <w:rFonts w:ascii="Arial" w:hAnsi="Arial" w:cs="Arial"/>
          <w:szCs w:val="24"/>
          <w:lang w:val="en-US"/>
        </w:rPr>
        <w:t xml:space="preserve"> has granted its consent for </w:t>
      </w:r>
      <w:r w:rsidR="00673810">
        <w:rPr>
          <w:rFonts w:ascii="Arial" w:hAnsi="Arial" w:cs="Arial"/>
          <w:szCs w:val="24"/>
          <w:lang w:val="en-US"/>
        </w:rPr>
        <w:t>a minor</w:t>
      </w:r>
      <w:r w:rsidRPr="00A81A57">
        <w:rPr>
          <w:rFonts w:ascii="Arial" w:hAnsi="Arial" w:cs="Arial"/>
          <w:szCs w:val="24"/>
          <w:lang w:val="en-US"/>
        </w:rPr>
        <w:t xml:space="preserve"> donor (if corresponding provision applies).</w:t>
      </w:r>
    </w:p>
    <w:p w14:paraId="0ECA9467" w14:textId="77777777" w:rsidR="0076723C" w:rsidRPr="00A81A57" w:rsidRDefault="0076723C" w:rsidP="00D6652A">
      <w:pPr>
        <w:tabs>
          <w:tab w:val="right" w:leader="dot" w:pos="9356"/>
        </w:tabs>
        <w:spacing w:after="0" w:line="240" w:lineRule="auto"/>
        <w:rPr>
          <w:rFonts w:ascii="Arial" w:hAnsi="Arial" w:cs="Arial"/>
          <w:lang w:val="en-US"/>
        </w:rPr>
      </w:pPr>
    </w:p>
    <w:p w14:paraId="0CABEDB7" w14:textId="77777777" w:rsidR="003A1B22" w:rsidRPr="00A81A57" w:rsidRDefault="003A1B22" w:rsidP="00D6652A">
      <w:pPr>
        <w:tabs>
          <w:tab w:val="right" w:leader="dot" w:pos="9356"/>
        </w:tabs>
        <w:spacing w:after="0" w:line="240" w:lineRule="auto"/>
        <w:rPr>
          <w:rFonts w:ascii="Arial" w:hAnsi="Arial" w:cs="Arial"/>
          <w:lang w:val="en-US"/>
        </w:rPr>
      </w:pPr>
    </w:p>
    <w:p w14:paraId="3ACB4518" w14:textId="142B9C9E" w:rsidR="00D4778D" w:rsidRPr="00A81A57" w:rsidRDefault="00A81A57" w:rsidP="00D4778D">
      <w:pPr>
        <w:rPr>
          <w:rFonts w:ascii="Arial" w:hAnsi="Arial" w:cs="Arial"/>
          <w:b/>
        </w:rPr>
      </w:pPr>
      <w:r>
        <w:rPr>
          <w:rFonts w:ascii="Arial" w:hAnsi="Arial" w:cs="Arial"/>
        </w:rPr>
        <w:t>PLACE, DATE</w:t>
      </w:r>
      <w:r w:rsidR="007645D1" w:rsidRPr="00A81A57">
        <w:rPr>
          <w:rFonts w:ascii="Arial" w:hAnsi="Arial" w:cs="Arial"/>
        </w:rPr>
        <w:t>:</w:t>
      </w:r>
      <w:r w:rsidR="00D4778D" w:rsidRPr="00A81A57">
        <w:rPr>
          <w:rFonts w:ascii="Arial" w:hAnsi="Arial" w:cs="Arial"/>
        </w:rPr>
        <w:t xml:space="preserve"> </w:t>
      </w:r>
      <w:r w:rsidR="00D4778D" w:rsidRPr="00A81A57">
        <w:rPr>
          <w:rFonts w:ascii="Arial" w:hAnsi="Arial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A81A57">
        <w:rPr>
          <w:rFonts w:ascii="Arial" w:hAnsi="Arial" w:cs="Arial"/>
          <w:b/>
        </w:rPr>
        <w:instrText xml:space="preserve"> FORMTEXT </w:instrText>
      </w:r>
      <w:r w:rsidR="00D4778D" w:rsidRPr="00A81A57">
        <w:rPr>
          <w:rFonts w:ascii="Arial" w:hAnsi="Arial" w:cs="Arial"/>
          <w:b/>
        </w:rPr>
      </w:r>
      <w:r w:rsidR="00D4778D" w:rsidRPr="00A81A57">
        <w:rPr>
          <w:rFonts w:ascii="Arial" w:hAnsi="Arial" w:cs="Arial"/>
          <w:b/>
        </w:rPr>
        <w:fldChar w:fldCharType="separate"/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fldChar w:fldCharType="end"/>
      </w:r>
      <w:r w:rsidR="00D4778D" w:rsidRPr="00A81A57">
        <w:rPr>
          <w:rFonts w:ascii="Arial" w:hAnsi="Arial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A81A57">
        <w:rPr>
          <w:rFonts w:ascii="Arial" w:hAnsi="Arial" w:cs="Arial"/>
          <w:b/>
        </w:rPr>
        <w:instrText xml:space="preserve"> FORMTEXT </w:instrText>
      </w:r>
      <w:r w:rsidR="00D4778D" w:rsidRPr="00A81A57">
        <w:rPr>
          <w:rFonts w:ascii="Arial" w:hAnsi="Arial" w:cs="Arial"/>
          <w:b/>
        </w:rPr>
      </w:r>
      <w:r w:rsidR="00D4778D" w:rsidRPr="00A81A57">
        <w:rPr>
          <w:rFonts w:ascii="Arial" w:hAnsi="Arial" w:cs="Arial"/>
          <w:b/>
        </w:rPr>
        <w:fldChar w:fldCharType="separate"/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fldChar w:fldCharType="end"/>
      </w:r>
      <w:r w:rsidR="00D4778D" w:rsidRPr="00A81A57">
        <w:rPr>
          <w:rFonts w:ascii="Arial" w:hAnsi="Arial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A81A57">
        <w:rPr>
          <w:rFonts w:ascii="Arial" w:hAnsi="Arial" w:cs="Arial"/>
          <w:b/>
        </w:rPr>
        <w:instrText xml:space="preserve"> FORMTEXT </w:instrText>
      </w:r>
      <w:r w:rsidR="00D4778D" w:rsidRPr="00A81A57">
        <w:rPr>
          <w:rFonts w:ascii="Arial" w:hAnsi="Arial" w:cs="Arial"/>
          <w:b/>
        </w:rPr>
      </w:r>
      <w:r w:rsidR="00D4778D" w:rsidRPr="00A81A57">
        <w:rPr>
          <w:rFonts w:ascii="Arial" w:hAnsi="Arial" w:cs="Arial"/>
          <w:b/>
        </w:rPr>
        <w:fldChar w:fldCharType="separate"/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fldChar w:fldCharType="end"/>
      </w:r>
      <w:r w:rsidR="00D4778D" w:rsidRPr="00A81A57">
        <w:rPr>
          <w:rFonts w:ascii="Arial" w:hAnsi="Arial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A81A57">
        <w:rPr>
          <w:rFonts w:ascii="Arial" w:hAnsi="Arial" w:cs="Arial"/>
          <w:b/>
        </w:rPr>
        <w:instrText xml:space="preserve"> FORMTEXT </w:instrText>
      </w:r>
      <w:r w:rsidR="00D4778D" w:rsidRPr="00A81A57">
        <w:rPr>
          <w:rFonts w:ascii="Arial" w:hAnsi="Arial" w:cs="Arial"/>
          <w:b/>
        </w:rPr>
      </w:r>
      <w:r w:rsidR="00D4778D" w:rsidRPr="00A81A57">
        <w:rPr>
          <w:rFonts w:ascii="Arial" w:hAnsi="Arial" w:cs="Arial"/>
          <w:b/>
        </w:rPr>
        <w:fldChar w:fldCharType="separate"/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t> </w:t>
      </w:r>
      <w:r w:rsidR="00D4778D" w:rsidRPr="00A81A57">
        <w:rPr>
          <w:rFonts w:ascii="Arial" w:hAnsi="Arial" w:cs="Arial"/>
          <w:b/>
        </w:rPr>
        <w:fldChar w:fldCharType="end"/>
      </w:r>
    </w:p>
    <w:sectPr w:rsidR="00D4778D" w:rsidRPr="00A81A57" w:rsidSect="00003C7B">
      <w:headerReference w:type="default" r:id="rId9"/>
      <w:footerReference w:type="default" r:id="rId10"/>
      <w:pgSz w:w="11906" w:h="16838"/>
      <w:pgMar w:top="2127" w:right="1133" w:bottom="1134" w:left="1417" w:header="426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F4829" w14:textId="77777777" w:rsidR="00B4751E" w:rsidRDefault="00B4751E" w:rsidP="00CE6039">
      <w:pPr>
        <w:spacing w:after="0" w:line="240" w:lineRule="auto"/>
      </w:pPr>
      <w:r>
        <w:separator/>
      </w:r>
    </w:p>
  </w:endnote>
  <w:endnote w:type="continuationSeparator" w:id="0">
    <w:p w14:paraId="27626E93" w14:textId="77777777" w:rsidR="00B4751E" w:rsidRDefault="00B4751E" w:rsidP="00CE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483D" w14:textId="77777777" w:rsidR="00CE6039" w:rsidRDefault="00CE6039">
    <w:pPr>
      <w:pStyle w:val="Fuzeile"/>
      <w:jc w:val="right"/>
    </w:pPr>
  </w:p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134"/>
      <w:gridCol w:w="1843"/>
    </w:tblGrid>
    <w:tr w:rsidR="00EB5758" w:rsidRPr="001C3E0F" w14:paraId="127C6B28" w14:textId="77777777" w:rsidTr="00A044B8">
      <w:tc>
        <w:tcPr>
          <w:tcW w:w="851" w:type="dxa"/>
        </w:tcPr>
        <w:p w14:paraId="464D0122" w14:textId="0D7EA771" w:rsidR="00EB5758" w:rsidRPr="00A044B8" w:rsidRDefault="00476852" w:rsidP="009F00A6">
          <w:pPr>
            <w:tabs>
              <w:tab w:val="left" w:pos="5130"/>
            </w:tabs>
            <w:ind w:left="28" w:hanging="28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="00267FF1">
            <w:rPr>
              <w:sz w:val="16"/>
              <w:szCs w:val="16"/>
            </w:rPr>
            <w:t>3628</w:t>
          </w:r>
        </w:p>
      </w:tc>
      <w:tc>
        <w:tcPr>
          <w:tcW w:w="5528" w:type="dxa"/>
        </w:tcPr>
        <w:p w14:paraId="13315F4E" w14:textId="3C9B2CC9" w:rsidR="00EB5758" w:rsidRPr="00A044B8" w:rsidRDefault="00EB5758" w:rsidP="009F00A6">
          <w:pPr>
            <w:tabs>
              <w:tab w:val="left" w:pos="5130"/>
            </w:tabs>
            <w:ind w:left="0" w:firstLine="0"/>
            <w:rPr>
              <w:sz w:val="16"/>
              <w:szCs w:val="16"/>
              <w:lang w:val="en-US"/>
            </w:rPr>
          </w:pPr>
          <w:r w:rsidRPr="00A044B8">
            <w:rPr>
              <w:b/>
              <w:sz w:val="16"/>
              <w:szCs w:val="16"/>
              <w:lang w:val="en-US"/>
            </w:rPr>
            <w:t>Name:</w:t>
          </w:r>
          <w:r w:rsidR="006623BC">
            <w:rPr>
              <w:b/>
              <w:sz w:val="16"/>
              <w:szCs w:val="16"/>
              <w:lang w:val="en-US"/>
            </w:rPr>
            <w:t xml:space="preserve"> </w:t>
          </w:r>
          <w:r w:rsidR="00BD5DF1">
            <w:rPr>
              <w:sz w:val="16"/>
              <w:szCs w:val="16"/>
              <w:lang w:val="en-US"/>
            </w:rPr>
            <w:t>Informed_Consent_C</w:t>
          </w:r>
          <w:r w:rsidR="00A75156">
            <w:rPr>
              <w:sz w:val="16"/>
              <w:szCs w:val="16"/>
              <w:lang w:val="en-US"/>
            </w:rPr>
            <w:t>ryoconservation</w:t>
          </w:r>
          <w:r w:rsidR="00BD5DF1">
            <w:rPr>
              <w:sz w:val="16"/>
              <w:szCs w:val="16"/>
              <w:lang w:val="en-US"/>
            </w:rPr>
            <w:t>_</w:t>
          </w:r>
          <w:r w:rsidR="00A81A57">
            <w:rPr>
              <w:sz w:val="16"/>
              <w:szCs w:val="16"/>
              <w:lang w:val="en-US"/>
            </w:rPr>
            <w:t>E</w:t>
          </w:r>
        </w:p>
      </w:tc>
      <w:tc>
        <w:tcPr>
          <w:tcW w:w="1134" w:type="dxa"/>
        </w:tcPr>
        <w:p w14:paraId="6821E0AA" w14:textId="50B83273" w:rsidR="00EB5758" w:rsidRPr="001C3E0F" w:rsidRDefault="00EB5758" w:rsidP="00EB5758">
          <w:pPr>
            <w:ind w:left="0" w:firstLine="0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97469E">
            <w:rPr>
              <w:sz w:val="16"/>
              <w:szCs w:val="16"/>
            </w:rPr>
            <w:t xml:space="preserve"> </w:t>
          </w:r>
          <w:r w:rsidR="00A81A57">
            <w:rPr>
              <w:sz w:val="16"/>
              <w:szCs w:val="16"/>
            </w:rPr>
            <w:t>1</w:t>
          </w:r>
        </w:p>
      </w:tc>
      <w:tc>
        <w:tcPr>
          <w:tcW w:w="1843" w:type="dxa"/>
        </w:tcPr>
        <w:p w14:paraId="76B4D5D6" w14:textId="28C5356E" w:rsidR="00EB5758" w:rsidRPr="001C3E0F" w:rsidRDefault="00EB5758" w:rsidP="00E67609">
          <w:pPr>
            <w:ind w:left="0" w:firstLine="0"/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97469E">
            <w:rPr>
              <w:sz w:val="16"/>
              <w:szCs w:val="16"/>
            </w:rPr>
            <w:t xml:space="preserve"> </w:t>
          </w:r>
          <w:r w:rsidR="00A81A57">
            <w:rPr>
              <w:sz w:val="16"/>
              <w:szCs w:val="16"/>
            </w:rPr>
            <w:t>14.08.2026</w:t>
          </w:r>
        </w:p>
      </w:tc>
    </w:tr>
    <w:tr w:rsidR="00E67609" w:rsidRPr="001C3E0F" w14:paraId="6A5D521F" w14:textId="77777777" w:rsidTr="001A5678">
      <w:trPr>
        <w:trHeight w:val="91"/>
      </w:trPr>
      <w:tc>
        <w:tcPr>
          <w:tcW w:w="9356" w:type="dxa"/>
          <w:gridSpan w:val="4"/>
        </w:tcPr>
        <w:p w14:paraId="4A278D1C" w14:textId="77777777" w:rsidR="00E67609" w:rsidRPr="001C3E0F" w:rsidRDefault="00E67609" w:rsidP="00E67609">
          <w:pPr>
            <w:ind w:left="28" w:hanging="28"/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9B42CC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9B42CC">
            <w:rPr>
              <w:noProof/>
              <w:sz w:val="16"/>
              <w:szCs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19245F22" w14:textId="77777777" w:rsidR="00CE6039" w:rsidRDefault="00CE603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90151" w14:textId="77777777" w:rsidR="00B4751E" w:rsidRDefault="00B4751E" w:rsidP="00CE6039">
      <w:pPr>
        <w:spacing w:after="0" w:line="240" w:lineRule="auto"/>
      </w:pPr>
      <w:r>
        <w:separator/>
      </w:r>
    </w:p>
  </w:footnote>
  <w:footnote w:type="continuationSeparator" w:id="0">
    <w:p w14:paraId="5D14E33B" w14:textId="77777777" w:rsidR="00B4751E" w:rsidRDefault="00B4751E" w:rsidP="00CE6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F84D9" w14:textId="30A1F601" w:rsidR="009F00A6" w:rsidRDefault="004B2C1E" w:rsidP="009F00A6">
    <w:pPr>
      <w:pStyle w:val="Kopfzeile"/>
      <w:tabs>
        <w:tab w:val="clear" w:pos="4536"/>
        <w:tab w:val="clear" w:pos="9072"/>
        <w:tab w:val="left" w:pos="527"/>
      </w:tabs>
    </w:pPr>
    <w:r>
      <w:rPr>
        <w:noProof/>
      </w:rPr>
      <w:drawing>
        <wp:inline distT="0" distB="0" distL="0" distR="0" wp14:anchorId="75D7F261" wp14:editId="7732F935">
          <wp:extent cx="5941060" cy="1080770"/>
          <wp:effectExtent l="0" t="0" r="2540" b="508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1080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CC8CC3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E5D"/>
    <w:rsid w:val="00003C7B"/>
    <w:rsid w:val="00032DBC"/>
    <w:rsid w:val="000367A5"/>
    <w:rsid w:val="00040FCD"/>
    <w:rsid w:val="000418DC"/>
    <w:rsid w:val="00073ECD"/>
    <w:rsid w:val="0007563F"/>
    <w:rsid w:val="00084E20"/>
    <w:rsid w:val="000932CC"/>
    <w:rsid w:val="000A313F"/>
    <w:rsid w:val="000B6FDE"/>
    <w:rsid w:val="000C2A50"/>
    <w:rsid w:val="000C2AC7"/>
    <w:rsid w:val="000C3464"/>
    <w:rsid w:val="000C60EB"/>
    <w:rsid w:val="000E70E3"/>
    <w:rsid w:val="00100861"/>
    <w:rsid w:val="00102D72"/>
    <w:rsid w:val="001072A2"/>
    <w:rsid w:val="0012265C"/>
    <w:rsid w:val="00183345"/>
    <w:rsid w:val="00193C8D"/>
    <w:rsid w:val="001A2F85"/>
    <w:rsid w:val="001E49AF"/>
    <w:rsid w:val="001E71A7"/>
    <w:rsid w:val="001F0E5D"/>
    <w:rsid w:val="001F3F9C"/>
    <w:rsid w:val="002375C4"/>
    <w:rsid w:val="00240F85"/>
    <w:rsid w:val="002426E3"/>
    <w:rsid w:val="00244595"/>
    <w:rsid w:val="0026445B"/>
    <w:rsid w:val="00267FF1"/>
    <w:rsid w:val="0027255A"/>
    <w:rsid w:val="0027381B"/>
    <w:rsid w:val="002807F5"/>
    <w:rsid w:val="002810B3"/>
    <w:rsid w:val="00292EBB"/>
    <w:rsid w:val="0029787E"/>
    <w:rsid w:val="002A1E7B"/>
    <w:rsid w:val="00301844"/>
    <w:rsid w:val="00335626"/>
    <w:rsid w:val="00387AF6"/>
    <w:rsid w:val="003A1B22"/>
    <w:rsid w:val="003D5AA5"/>
    <w:rsid w:val="003F0F0C"/>
    <w:rsid w:val="004263FA"/>
    <w:rsid w:val="00455BEE"/>
    <w:rsid w:val="00476852"/>
    <w:rsid w:val="00487533"/>
    <w:rsid w:val="004A1F27"/>
    <w:rsid w:val="004A2D56"/>
    <w:rsid w:val="004B0CE4"/>
    <w:rsid w:val="004B2C1E"/>
    <w:rsid w:val="004D70E7"/>
    <w:rsid w:val="004E1C3A"/>
    <w:rsid w:val="00502B85"/>
    <w:rsid w:val="005071B2"/>
    <w:rsid w:val="00537AD1"/>
    <w:rsid w:val="0058227A"/>
    <w:rsid w:val="005D55B9"/>
    <w:rsid w:val="005F4FAB"/>
    <w:rsid w:val="005F608F"/>
    <w:rsid w:val="00604934"/>
    <w:rsid w:val="00612E9C"/>
    <w:rsid w:val="00622ABC"/>
    <w:rsid w:val="00623308"/>
    <w:rsid w:val="00625946"/>
    <w:rsid w:val="00625E9F"/>
    <w:rsid w:val="00652469"/>
    <w:rsid w:val="00655193"/>
    <w:rsid w:val="006623BC"/>
    <w:rsid w:val="00663454"/>
    <w:rsid w:val="00665ADB"/>
    <w:rsid w:val="00673810"/>
    <w:rsid w:val="00692D95"/>
    <w:rsid w:val="006D1080"/>
    <w:rsid w:val="006D31E0"/>
    <w:rsid w:val="00704CDD"/>
    <w:rsid w:val="00732888"/>
    <w:rsid w:val="0076096C"/>
    <w:rsid w:val="00760D96"/>
    <w:rsid w:val="0076245D"/>
    <w:rsid w:val="007645D1"/>
    <w:rsid w:val="0076723C"/>
    <w:rsid w:val="0077015E"/>
    <w:rsid w:val="007B21D5"/>
    <w:rsid w:val="00801D96"/>
    <w:rsid w:val="00803836"/>
    <w:rsid w:val="0082441A"/>
    <w:rsid w:val="0082456B"/>
    <w:rsid w:val="008A3312"/>
    <w:rsid w:val="008A4BBF"/>
    <w:rsid w:val="008B58C4"/>
    <w:rsid w:val="008C1F14"/>
    <w:rsid w:val="008C6061"/>
    <w:rsid w:val="008D10AD"/>
    <w:rsid w:val="00953CA2"/>
    <w:rsid w:val="00954298"/>
    <w:rsid w:val="009555F8"/>
    <w:rsid w:val="00962E20"/>
    <w:rsid w:val="0097469E"/>
    <w:rsid w:val="00993233"/>
    <w:rsid w:val="00995380"/>
    <w:rsid w:val="009A48BA"/>
    <w:rsid w:val="009B34E6"/>
    <w:rsid w:val="009B42CC"/>
    <w:rsid w:val="009B533F"/>
    <w:rsid w:val="009C0A66"/>
    <w:rsid w:val="009C2DB8"/>
    <w:rsid w:val="009E08A9"/>
    <w:rsid w:val="009F00A6"/>
    <w:rsid w:val="009F781B"/>
    <w:rsid w:val="00A044B8"/>
    <w:rsid w:val="00A37F5B"/>
    <w:rsid w:val="00A53F5D"/>
    <w:rsid w:val="00A5418E"/>
    <w:rsid w:val="00A66958"/>
    <w:rsid w:val="00A70327"/>
    <w:rsid w:val="00A75156"/>
    <w:rsid w:val="00A81A57"/>
    <w:rsid w:val="00AA2185"/>
    <w:rsid w:val="00AA2A34"/>
    <w:rsid w:val="00AB6CBA"/>
    <w:rsid w:val="00AC5714"/>
    <w:rsid w:val="00AE2A9B"/>
    <w:rsid w:val="00AF4D1E"/>
    <w:rsid w:val="00AF4FC4"/>
    <w:rsid w:val="00B005BF"/>
    <w:rsid w:val="00B07881"/>
    <w:rsid w:val="00B277BE"/>
    <w:rsid w:val="00B31EFC"/>
    <w:rsid w:val="00B43D87"/>
    <w:rsid w:val="00B43FF1"/>
    <w:rsid w:val="00B445F3"/>
    <w:rsid w:val="00B4751E"/>
    <w:rsid w:val="00B528A6"/>
    <w:rsid w:val="00B648E4"/>
    <w:rsid w:val="00BA698C"/>
    <w:rsid w:val="00BB03B3"/>
    <w:rsid w:val="00BD2455"/>
    <w:rsid w:val="00BD5DF1"/>
    <w:rsid w:val="00BE1ECC"/>
    <w:rsid w:val="00C0119D"/>
    <w:rsid w:val="00C04B08"/>
    <w:rsid w:val="00C23B58"/>
    <w:rsid w:val="00C268D3"/>
    <w:rsid w:val="00C331DD"/>
    <w:rsid w:val="00C36764"/>
    <w:rsid w:val="00C54D58"/>
    <w:rsid w:val="00C6588F"/>
    <w:rsid w:val="00CA6581"/>
    <w:rsid w:val="00CA7028"/>
    <w:rsid w:val="00CE6039"/>
    <w:rsid w:val="00CE7ECE"/>
    <w:rsid w:val="00CF6FDE"/>
    <w:rsid w:val="00D1171C"/>
    <w:rsid w:val="00D22507"/>
    <w:rsid w:val="00D4778D"/>
    <w:rsid w:val="00D6652A"/>
    <w:rsid w:val="00D832A9"/>
    <w:rsid w:val="00D95203"/>
    <w:rsid w:val="00DA3E01"/>
    <w:rsid w:val="00DA5D88"/>
    <w:rsid w:val="00DB5C71"/>
    <w:rsid w:val="00DE32E7"/>
    <w:rsid w:val="00E17E6A"/>
    <w:rsid w:val="00E67609"/>
    <w:rsid w:val="00E7151A"/>
    <w:rsid w:val="00EB5758"/>
    <w:rsid w:val="00EC568C"/>
    <w:rsid w:val="00EE345B"/>
    <w:rsid w:val="00EF0E71"/>
    <w:rsid w:val="00EF5BE0"/>
    <w:rsid w:val="00F20676"/>
    <w:rsid w:val="00F527CD"/>
    <w:rsid w:val="00F70CD4"/>
    <w:rsid w:val="00F726AB"/>
    <w:rsid w:val="00F74776"/>
    <w:rsid w:val="00F768AA"/>
    <w:rsid w:val="00F768E4"/>
    <w:rsid w:val="00F91240"/>
    <w:rsid w:val="00F96215"/>
    <w:rsid w:val="00FA1723"/>
    <w:rsid w:val="00FA3430"/>
    <w:rsid w:val="00FB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;"/>
  <w14:docId w14:val="281CD9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645D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F0E5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CE6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6039"/>
  </w:style>
  <w:style w:type="paragraph" w:styleId="Fuzeile">
    <w:name w:val="footer"/>
    <w:basedOn w:val="Standard"/>
    <w:link w:val="FuzeileZchn"/>
    <w:uiPriority w:val="99"/>
    <w:unhideWhenUsed/>
    <w:rsid w:val="00CE6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603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240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9F00A6"/>
    <w:pPr>
      <w:spacing w:after="0" w:line="240" w:lineRule="auto"/>
      <w:ind w:left="714" w:hanging="357"/>
    </w:pPr>
    <w:rPr>
      <w:rFonts w:ascii="Arial" w:hAnsi="Arial"/>
      <w:sz w:val="24"/>
      <w:lang w:val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krper">
    <w:name w:val="Body Text"/>
    <w:basedOn w:val="Standard"/>
    <w:link w:val="TextkrperZchn"/>
    <w:rsid w:val="00040FC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040FCD"/>
    <w:rPr>
      <w:rFonts w:ascii="Arial" w:eastAsia="Times New Roman" w:hAnsi="Arial" w:cs="Times New Roman"/>
      <w:sz w:val="24"/>
      <w:szCs w:val="20"/>
      <w:lang w:eastAsia="de-DE"/>
    </w:rPr>
  </w:style>
  <w:style w:type="character" w:styleId="Hyperlink">
    <w:name w:val="Hyperlink"/>
    <w:basedOn w:val="Absatz-Standardschriftart"/>
    <w:uiPriority w:val="99"/>
    <w:unhideWhenUsed/>
    <w:rsid w:val="00E67609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22AB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22AB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22AB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22AB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22ABC"/>
    <w:rPr>
      <w:b/>
      <w:bCs/>
      <w:sz w:val="20"/>
      <w:szCs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GRID_ARRAY_NO_DID.GRID_ARRAY" wne:name="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765B5-DA1F-4E1A-8767-9AA120524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3628_FOR_Informed_Consent_Cryoconservation_E.dotm</Template>
  <TotalTime>0</TotalTime>
  <Pages>2</Pages>
  <Words>280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Blutspende SRK Schweiz AG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Morven Rüesch</dc:creator>
  <cp:lastModifiedBy>Tabitha Bucher</cp:lastModifiedBy>
  <cp:revision>17</cp:revision>
  <cp:lastPrinted>2018-11-30T10:25:00Z</cp:lastPrinted>
  <dcterms:created xsi:type="dcterms:W3CDTF">2022-07-06T13:47:00Z</dcterms:created>
  <dcterms:modified xsi:type="dcterms:W3CDTF">2026-05-29T12:03:00Z</dcterms:modified>
</cp:coreProperties>
</file>