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47379" w14:textId="77777777" w:rsidR="005F3FEE" w:rsidRPr="00C46A24" w:rsidRDefault="005F3FEE" w:rsidP="00C46A24">
      <w:pPr>
        <w:spacing w:after="120"/>
        <w:jc w:val="center"/>
        <w:rPr>
          <w:rFonts w:cs="Arial"/>
          <w:b/>
          <w:caps/>
          <w:sz w:val="28"/>
        </w:rPr>
      </w:pPr>
    </w:p>
    <w:p w14:paraId="715EA918" w14:textId="77777777" w:rsidR="00D37221" w:rsidRPr="00C46A24" w:rsidRDefault="00D37221" w:rsidP="00C46A24">
      <w:pPr>
        <w:jc w:val="center"/>
        <w:rPr>
          <w:rFonts w:cs="Arial"/>
          <w:b/>
          <w:caps/>
          <w:sz w:val="28"/>
        </w:rPr>
      </w:pPr>
      <w:r w:rsidRPr="00C46A24">
        <w:rPr>
          <w:rFonts w:cs="Arial"/>
          <w:b/>
          <w:caps/>
          <w:sz w:val="28"/>
        </w:rPr>
        <w:t>Einverständniserklärung Patient / patientin</w:t>
      </w:r>
    </w:p>
    <w:p w14:paraId="5789EA24" w14:textId="73E8136E" w:rsidR="00737296" w:rsidRPr="00C46A24" w:rsidRDefault="00D37221" w:rsidP="00C46A24">
      <w:pPr>
        <w:jc w:val="center"/>
        <w:rPr>
          <w:rFonts w:cs="Arial"/>
          <w:sz w:val="28"/>
        </w:rPr>
      </w:pPr>
      <w:r w:rsidRPr="00C46A24">
        <w:rPr>
          <w:rFonts w:cs="Arial"/>
          <w:sz w:val="28"/>
        </w:rPr>
        <w:t>Spendersuche</w:t>
      </w:r>
    </w:p>
    <w:p w14:paraId="60E84629" w14:textId="77777777" w:rsidR="00737296" w:rsidRDefault="00737296" w:rsidP="00737296">
      <w:pPr>
        <w:rPr>
          <w:rFonts w:cs="Arial"/>
          <w:sz w:val="22"/>
          <w:highlight w:val="yellow"/>
          <w:shd w:val="clear" w:color="auto" w:fill="FFFFFF"/>
        </w:rPr>
      </w:pPr>
    </w:p>
    <w:p w14:paraId="49D87FFD" w14:textId="77777777" w:rsidR="00C46A24" w:rsidRPr="00C46A24" w:rsidRDefault="00C46A24" w:rsidP="00737296">
      <w:pPr>
        <w:rPr>
          <w:rFonts w:cs="Arial"/>
          <w:sz w:val="22"/>
          <w:highlight w:val="yellow"/>
          <w:shd w:val="clear" w:color="auto" w:fill="FFFFFF"/>
        </w:rPr>
      </w:pPr>
    </w:p>
    <w:p w14:paraId="11B2F8BC" w14:textId="77777777" w:rsidR="00737296" w:rsidRPr="00C46A24" w:rsidRDefault="00810C1B" w:rsidP="00737296">
      <w:pPr>
        <w:rPr>
          <w:rFonts w:cs="Arial"/>
          <w:sz w:val="22"/>
        </w:rPr>
      </w:pPr>
      <w:r w:rsidRPr="00C46A24">
        <w:rPr>
          <w:rFonts w:cs="Arial"/>
          <w:sz w:val="22"/>
        </w:rPr>
        <w:t xml:space="preserve">Patientin-, </w:t>
      </w:r>
      <w:r w:rsidR="00737296" w:rsidRPr="00C46A24">
        <w:rPr>
          <w:rFonts w:cs="Arial"/>
          <w:sz w:val="22"/>
        </w:rPr>
        <w:t>Patientendaten</w:t>
      </w:r>
    </w:p>
    <w:p w14:paraId="19FD0663" w14:textId="77777777" w:rsidR="00737296" w:rsidRPr="00C46A24" w:rsidRDefault="00737296" w:rsidP="00737296">
      <w:pPr>
        <w:rPr>
          <w:rFonts w:cs="Arial"/>
          <w:sz w:val="22"/>
        </w:rPr>
      </w:pPr>
    </w:p>
    <w:p w14:paraId="1AEABF63" w14:textId="283A8BA8" w:rsidR="00DE7E6A" w:rsidRDefault="00DE7E6A" w:rsidP="00CA4592">
      <w:pPr>
        <w:tabs>
          <w:tab w:val="left" w:leader="dot" w:pos="4536"/>
          <w:tab w:val="left" w:pos="4820"/>
          <w:tab w:val="left" w:leader="dot" w:pos="8931"/>
        </w:tabs>
        <w:rPr>
          <w:b/>
        </w:rPr>
      </w:pPr>
      <w:r>
        <w:rPr>
          <w:rFonts w:cs="Arial"/>
          <w:sz w:val="22"/>
        </w:rPr>
        <w:t xml:space="preserve">Name: </w:t>
      </w:r>
      <w:r w:rsidRPr="00057E71">
        <w:rPr>
          <w:b/>
        </w:rPr>
        <w:fldChar w:fldCharType="begin">
          <w:ffData>
            <w:name w:val="Text9"/>
            <w:enabled/>
            <w:calcOnExit w:val="0"/>
            <w:textInput/>
          </w:ffData>
        </w:fldChar>
      </w:r>
      <w:r w:rsidRPr="00057E71">
        <w:rPr>
          <w:b/>
        </w:rPr>
        <w:instrText xml:space="preserve"> FORMTEXT </w:instrText>
      </w:r>
      <w:r w:rsidRPr="00057E71">
        <w:rPr>
          <w:b/>
        </w:rPr>
      </w:r>
      <w:r w:rsidRPr="00057E71">
        <w:rPr>
          <w:b/>
        </w:rPr>
        <w:fldChar w:fldCharType="separate"/>
      </w:r>
      <w:r w:rsidR="00924F5C">
        <w:rPr>
          <w:b/>
        </w:rPr>
        <w:t> </w:t>
      </w:r>
      <w:r w:rsidR="00924F5C">
        <w:rPr>
          <w:b/>
        </w:rPr>
        <w:t> </w:t>
      </w:r>
      <w:r w:rsidR="00924F5C">
        <w:rPr>
          <w:b/>
        </w:rPr>
        <w:t> </w:t>
      </w:r>
      <w:r w:rsidR="00924F5C">
        <w:rPr>
          <w:b/>
        </w:rPr>
        <w:t> </w:t>
      </w:r>
      <w:r w:rsidR="00924F5C">
        <w:rPr>
          <w:b/>
        </w:rPr>
        <w:t> </w:t>
      </w:r>
      <w:r w:rsidRPr="00057E71">
        <w:rPr>
          <w:b/>
        </w:rPr>
        <w:fldChar w:fldCharType="end"/>
      </w:r>
      <w:r w:rsidR="00CA4592" w:rsidRPr="00CA4592">
        <w:rPr>
          <w:bCs/>
        </w:rPr>
        <w:tab/>
      </w:r>
      <w:r w:rsidR="00CA4592">
        <w:rPr>
          <w:b/>
        </w:rPr>
        <w:tab/>
      </w:r>
      <w:r w:rsidR="00737296" w:rsidRPr="00C46A24">
        <w:rPr>
          <w:rFonts w:cs="Arial"/>
          <w:sz w:val="22"/>
        </w:rPr>
        <w:t xml:space="preserve">Vorname: </w:t>
      </w:r>
      <w:r w:rsidRPr="00057E71">
        <w:rPr>
          <w:b/>
        </w:rPr>
        <w:fldChar w:fldCharType="begin">
          <w:ffData>
            <w:name w:val="Text9"/>
            <w:enabled/>
            <w:calcOnExit w:val="0"/>
            <w:textInput/>
          </w:ffData>
        </w:fldChar>
      </w:r>
      <w:r w:rsidRPr="00057E71">
        <w:rPr>
          <w:b/>
        </w:rPr>
        <w:instrText xml:space="preserve"> FORMTEXT </w:instrText>
      </w:r>
      <w:r w:rsidRPr="00057E71">
        <w:rPr>
          <w:b/>
        </w:rPr>
      </w:r>
      <w:r w:rsidRPr="00057E71">
        <w:rPr>
          <w:b/>
        </w:rPr>
        <w:fldChar w:fldCharType="separate"/>
      </w:r>
      <w:r w:rsidR="00924F5C">
        <w:rPr>
          <w:b/>
        </w:rPr>
        <w:t> </w:t>
      </w:r>
      <w:r w:rsidR="00924F5C">
        <w:rPr>
          <w:b/>
        </w:rPr>
        <w:t> </w:t>
      </w:r>
      <w:r w:rsidR="00924F5C">
        <w:rPr>
          <w:b/>
        </w:rPr>
        <w:t> </w:t>
      </w:r>
      <w:r w:rsidR="00924F5C">
        <w:rPr>
          <w:b/>
        </w:rPr>
        <w:t> </w:t>
      </w:r>
      <w:r w:rsidR="00924F5C">
        <w:rPr>
          <w:b/>
        </w:rPr>
        <w:t> </w:t>
      </w:r>
      <w:r w:rsidRPr="00057E71">
        <w:rPr>
          <w:b/>
        </w:rPr>
        <w:fldChar w:fldCharType="end"/>
      </w:r>
      <w:r w:rsidR="00CA4592" w:rsidRPr="00CA4592">
        <w:rPr>
          <w:bCs/>
        </w:rPr>
        <w:tab/>
      </w:r>
    </w:p>
    <w:p w14:paraId="3ABCEE04" w14:textId="77777777" w:rsidR="00737296" w:rsidRPr="00DE7E6A" w:rsidRDefault="00F724FD" w:rsidP="00737296">
      <w:pPr>
        <w:rPr>
          <w:b/>
        </w:rPr>
      </w:pPr>
      <w:r>
        <w:rPr>
          <w:rFonts w:cs="Arial"/>
          <w:sz w:val="22"/>
        </w:rPr>
        <w:tab/>
      </w:r>
    </w:p>
    <w:p w14:paraId="7D03DA01" w14:textId="1FCE7BDF" w:rsidR="00DE7E6A" w:rsidRDefault="00DE7E6A" w:rsidP="00CA4592">
      <w:pPr>
        <w:tabs>
          <w:tab w:val="left" w:leader="dot" w:pos="4820"/>
        </w:tabs>
        <w:rPr>
          <w:b/>
        </w:rPr>
      </w:pPr>
      <w:r>
        <w:rPr>
          <w:rFonts w:cs="Arial"/>
          <w:sz w:val="22"/>
        </w:rPr>
        <w:t>Geburtsdatum (</w:t>
      </w:r>
      <w:proofErr w:type="spellStart"/>
      <w:r>
        <w:rPr>
          <w:rFonts w:cs="Arial"/>
          <w:sz w:val="22"/>
        </w:rPr>
        <w:t>tt</w:t>
      </w:r>
      <w:proofErr w:type="spellEnd"/>
      <w:r>
        <w:rPr>
          <w:rFonts w:cs="Arial"/>
          <w:sz w:val="22"/>
        </w:rPr>
        <w:t>/mm/</w:t>
      </w:r>
      <w:proofErr w:type="spellStart"/>
      <w:r>
        <w:rPr>
          <w:rFonts w:cs="Arial"/>
          <w:sz w:val="22"/>
        </w:rPr>
        <w:t>jjjj</w:t>
      </w:r>
      <w:proofErr w:type="spellEnd"/>
      <w:r>
        <w:rPr>
          <w:rFonts w:cs="Arial"/>
          <w:sz w:val="22"/>
        </w:rPr>
        <w:t xml:space="preserve">): </w:t>
      </w:r>
      <w:r w:rsidRPr="00057E71">
        <w:rPr>
          <w:b/>
        </w:rPr>
        <w:fldChar w:fldCharType="begin">
          <w:ffData>
            <w:name w:val="Text9"/>
            <w:enabled/>
            <w:calcOnExit w:val="0"/>
            <w:textInput/>
          </w:ffData>
        </w:fldChar>
      </w:r>
      <w:r w:rsidRPr="00057E71">
        <w:rPr>
          <w:b/>
        </w:rPr>
        <w:instrText xml:space="preserve"> FORMTEXT </w:instrText>
      </w:r>
      <w:r w:rsidRPr="00057E71">
        <w:rPr>
          <w:b/>
        </w:rPr>
      </w:r>
      <w:r w:rsidRPr="00057E71">
        <w:rPr>
          <w:b/>
        </w:rPr>
        <w:fldChar w:fldCharType="separate"/>
      </w:r>
      <w:r>
        <w:rPr>
          <w:b/>
        </w:rPr>
        <w:t> </w:t>
      </w:r>
      <w:r>
        <w:rPr>
          <w:b/>
        </w:rPr>
        <w:t> </w:t>
      </w:r>
      <w:r>
        <w:rPr>
          <w:b/>
        </w:rPr>
        <w:t> </w:t>
      </w:r>
      <w:r>
        <w:rPr>
          <w:b/>
        </w:rPr>
        <w:t> </w:t>
      </w:r>
      <w:r>
        <w:rPr>
          <w:b/>
        </w:rPr>
        <w:t> </w:t>
      </w:r>
      <w:r w:rsidRPr="00057E71">
        <w:rPr>
          <w:b/>
        </w:rPr>
        <w:fldChar w:fldCharType="end"/>
      </w:r>
      <w:r w:rsidR="00CA4592" w:rsidRPr="00CA4592">
        <w:rPr>
          <w:bCs/>
        </w:rPr>
        <w:tab/>
      </w:r>
    </w:p>
    <w:p w14:paraId="17CF4E4E" w14:textId="77777777" w:rsidR="00737296" w:rsidRPr="00C46A24" w:rsidRDefault="00737296" w:rsidP="00737296">
      <w:pPr>
        <w:rPr>
          <w:rFonts w:cs="Arial"/>
          <w:sz w:val="22"/>
        </w:rPr>
      </w:pPr>
    </w:p>
    <w:p w14:paraId="06FBB638" w14:textId="77777777" w:rsidR="00737296" w:rsidRDefault="00737296" w:rsidP="00737296">
      <w:pPr>
        <w:rPr>
          <w:rFonts w:cs="Arial"/>
          <w:sz w:val="22"/>
        </w:rPr>
      </w:pPr>
      <w:r w:rsidRPr="00C46A24">
        <w:rPr>
          <w:rFonts w:cs="Arial"/>
          <w:sz w:val="22"/>
        </w:rPr>
        <w:t xml:space="preserve">Sie benötigen zur Therapie Ihrer Erkrankung Blutstammzellen einer unverwandten Spenderin oder eines unverwandten Spenders. </w:t>
      </w:r>
    </w:p>
    <w:p w14:paraId="018A3872" w14:textId="77777777" w:rsidR="00D75146" w:rsidRPr="00C46A24" w:rsidRDefault="00D75146" w:rsidP="00737296">
      <w:pPr>
        <w:rPr>
          <w:rFonts w:cs="Arial"/>
          <w:sz w:val="22"/>
        </w:rPr>
      </w:pPr>
    </w:p>
    <w:p w14:paraId="2EA42670" w14:textId="77777777" w:rsidR="00737296" w:rsidRDefault="00737296" w:rsidP="00737296">
      <w:pPr>
        <w:rPr>
          <w:rFonts w:cs="Arial"/>
          <w:sz w:val="22"/>
        </w:rPr>
      </w:pPr>
      <w:r w:rsidRPr="00C46A24">
        <w:rPr>
          <w:rFonts w:cs="Arial"/>
          <w:sz w:val="22"/>
        </w:rPr>
        <w:t>Weltweit gibt es Personen, die sich für eine Spende von Blutstammzellen bereit erklärt haben und die in einem der ca. 100 sogenannten Spenderregister eingetragen sind.</w:t>
      </w:r>
    </w:p>
    <w:p w14:paraId="6A6352EE" w14:textId="77777777" w:rsidR="00D75146" w:rsidRPr="00C46A24" w:rsidRDefault="00D75146" w:rsidP="00737296">
      <w:pPr>
        <w:rPr>
          <w:rFonts w:cs="Arial"/>
          <w:sz w:val="22"/>
        </w:rPr>
      </w:pPr>
    </w:p>
    <w:p w14:paraId="7F715B4C" w14:textId="1604991B" w:rsidR="00737296" w:rsidRPr="00C46A24" w:rsidRDefault="00737296" w:rsidP="00737296">
      <w:pPr>
        <w:rPr>
          <w:rFonts w:cs="Arial"/>
          <w:sz w:val="22"/>
        </w:rPr>
      </w:pPr>
      <w:r w:rsidRPr="00C46A24">
        <w:rPr>
          <w:rFonts w:cs="Arial"/>
          <w:sz w:val="22"/>
        </w:rPr>
        <w:t xml:space="preserve">Um nach geeigneten Blutstammzellspenderinnen und Blutstammzellspendern </w:t>
      </w:r>
      <w:r w:rsidR="009843DC">
        <w:rPr>
          <w:rFonts w:cs="Arial"/>
          <w:sz w:val="22"/>
        </w:rPr>
        <w:t xml:space="preserve">im In- oder Ausland </w:t>
      </w:r>
      <w:r w:rsidRPr="00C46A24">
        <w:rPr>
          <w:rFonts w:cs="Arial"/>
          <w:sz w:val="22"/>
        </w:rPr>
        <w:t xml:space="preserve">zu suchen, werden Ihre Daten, das heisst Name, Vorname, Geschlecht, Geburtsdatum sowie Daten über Ihren Gesundheitszustand und Ihre Gewebemerkmale </w:t>
      </w:r>
      <w:r w:rsidR="009843DC">
        <w:rPr>
          <w:rFonts w:cs="Arial"/>
          <w:sz w:val="22"/>
        </w:rPr>
        <w:t>benötigt</w:t>
      </w:r>
      <w:r w:rsidR="004F793D">
        <w:rPr>
          <w:rFonts w:cs="Arial"/>
          <w:sz w:val="22"/>
        </w:rPr>
        <w:t>.</w:t>
      </w:r>
      <w:r w:rsidR="009843DC">
        <w:rPr>
          <w:rFonts w:cs="Arial"/>
          <w:sz w:val="22"/>
        </w:rPr>
        <w:t xml:space="preserve"> </w:t>
      </w:r>
    </w:p>
    <w:p w14:paraId="3AC86B3F" w14:textId="77777777" w:rsidR="00737296" w:rsidRPr="00D12B43" w:rsidRDefault="00737296" w:rsidP="00737296">
      <w:pPr>
        <w:rPr>
          <w:rFonts w:cs="Arial"/>
          <w:sz w:val="22"/>
          <w:szCs w:val="16"/>
          <w:shd w:val="clear" w:color="auto" w:fill="FFFFFF"/>
        </w:rPr>
      </w:pPr>
    </w:p>
    <w:p w14:paraId="019EBB0A" w14:textId="3A116626" w:rsidR="009843DC" w:rsidRDefault="009843DC" w:rsidP="00F363F7">
      <w:pPr>
        <w:pStyle w:val="Listenabsatz"/>
        <w:numPr>
          <w:ilvl w:val="0"/>
          <w:numId w:val="12"/>
        </w:numPr>
        <w:spacing w:after="60"/>
        <w:ind w:left="714" w:hanging="357"/>
        <w:contextualSpacing w:val="0"/>
        <w:rPr>
          <w:rFonts w:cs="Arial"/>
          <w:sz w:val="22"/>
        </w:rPr>
      </w:pPr>
      <w:r>
        <w:rPr>
          <w:sz w:val="22"/>
          <w:szCs w:val="22"/>
        </w:rPr>
        <w:t xml:space="preserve">Blutspende SRK Schweiz AG unterliegt dem </w:t>
      </w:r>
      <w:r w:rsidRPr="00F521F1">
        <w:rPr>
          <w:sz w:val="22"/>
          <w:szCs w:val="22"/>
        </w:rPr>
        <w:t>Schweizerischen Bundesgesetz über den Datenschutz (DSG)</w:t>
      </w:r>
      <w:r>
        <w:rPr>
          <w:sz w:val="22"/>
          <w:szCs w:val="22"/>
        </w:rPr>
        <w:t xml:space="preserve">. </w:t>
      </w:r>
      <w:r w:rsidR="00DF0840">
        <w:rPr>
          <w:rFonts w:cs="Arial"/>
          <w:sz w:val="22"/>
        </w:rPr>
        <w:t>Meine</w:t>
      </w:r>
      <w:r w:rsidRPr="00C46A24">
        <w:rPr>
          <w:rFonts w:cs="Arial"/>
          <w:sz w:val="22"/>
        </w:rPr>
        <w:t xml:space="preserve"> Daten werden innerhalb der Schweiz </w:t>
      </w:r>
      <w:r>
        <w:rPr>
          <w:rFonts w:cs="Arial"/>
          <w:sz w:val="22"/>
        </w:rPr>
        <w:t>bearbeitet</w:t>
      </w:r>
      <w:r w:rsidR="000F5CFA">
        <w:rPr>
          <w:rFonts w:cs="Arial"/>
          <w:sz w:val="22"/>
        </w:rPr>
        <w:t>.</w:t>
      </w:r>
    </w:p>
    <w:p w14:paraId="2D272525" w14:textId="48888D81" w:rsidR="009843DC" w:rsidRPr="00F363F7" w:rsidRDefault="009843DC" w:rsidP="00F363F7">
      <w:pPr>
        <w:pStyle w:val="Listenabsatz"/>
        <w:numPr>
          <w:ilvl w:val="0"/>
          <w:numId w:val="12"/>
        </w:numPr>
        <w:spacing w:after="60"/>
        <w:contextualSpacing w:val="0"/>
        <w:rPr>
          <w:rFonts w:cs="Arial"/>
          <w:sz w:val="22"/>
        </w:rPr>
      </w:pPr>
      <w:r w:rsidRPr="00C46A24">
        <w:rPr>
          <w:rFonts w:cs="Arial"/>
          <w:sz w:val="22"/>
        </w:rPr>
        <w:t>Nach einer Transplantation werden meine Daten gemäss den g</w:t>
      </w:r>
      <w:r>
        <w:rPr>
          <w:rFonts w:cs="Arial"/>
          <w:sz w:val="22"/>
        </w:rPr>
        <w:t>esetzlichen Vorgaben aufbewahrt</w:t>
      </w:r>
      <w:r w:rsidR="00DF0840">
        <w:rPr>
          <w:rFonts w:cs="Arial"/>
          <w:sz w:val="22"/>
        </w:rPr>
        <w:t>.</w:t>
      </w:r>
    </w:p>
    <w:p w14:paraId="31683AF9" w14:textId="350FFE23" w:rsidR="00737296" w:rsidRPr="009843DC" w:rsidRDefault="009843DC" w:rsidP="00F363F7">
      <w:pPr>
        <w:pStyle w:val="Listenabsatz"/>
        <w:numPr>
          <w:ilvl w:val="0"/>
          <w:numId w:val="12"/>
        </w:numPr>
        <w:spacing w:after="60"/>
        <w:contextualSpacing w:val="0"/>
        <w:rPr>
          <w:rFonts w:cs="Arial"/>
          <w:sz w:val="22"/>
        </w:rPr>
      </w:pPr>
      <w:r>
        <w:rPr>
          <w:rFonts w:cs="Arial"/>
          <w:sz w:val="22"/>
        </w:rPr>
        <w:t>F</w:t>
      </w:r>
      <w:r w:rsidRPr="009843DC">
        <w:rPr>
          <w:rFonts w:cs="Arial"/>
          <w:sz w:val="22"/>
        </w:rPr>
        <w:t>ür die internationale Suche nach einer unverwandten Spenderin oder einem unverwandten Spender von Knochenmark, resp. peripheren Blutstammzellen oder nach einer Nabelschnurbluteinheit werden meine</w:t>
      </w:r>
      <w:r w:rsidR="00737296" w:rsidRPr="009843DC">
        <w:rPr>
          <w:rFonts w:cs="Arial"/>
          <w:sz w:val="22"/>
        </w:rPr>
        <w:t xml:space="preserve"> Daten an ausländ</w:t>
      </w:r>
      <w:r w:rsidR="00D75146" w:rsidRPr="009843DC">
        <w:rPr>
          <w:rFonts w:cs="Arial"/>
          <w:sz w:val="22"/>
        </w:rPr>
        <w:t>ische Spenderregister geschickt</w:t>
      </w:r>
      <w:r w:rsidR="000F5CFA">
        <w:rPr>
          <w:sz w:val="22"/>
          <w:szCs w:val="22"/>
        </w:rPr>
        <w:t>, d.h. auch in Länder, welche nicht über ein der Schweiz vergleichbares Datenschutzrecht verfügen und in denen die Datensicherheit nicht gleichermassen gewährleistet ist</w:t>
      </w:r>
      <w:r w:rsidR="000F5CFA" w:rsidRPr="00F521F1">
        <w:rPr>
          <w:sz w:val="22"/>
          <w:szCs w:val="22"/>
        </w:rPr>
        <w:t xml:space="preserve">. </w:t>
      </w:r>
      <w:r w:rsidR="00737296" w:rsidRPr="009843DC">
        <w:rPr>
          <w:rFonts w:cs="Arial"/>
          <w:sz w:val="22"/>
        </w:rPr>
        <w:t xml:space="preserve"> </w:t>
      </w:r>
    </w:p>
    <w:p w14:paraId="2E5BF4D9" w14:textId="5FEF5353" w:rsidR="00737296" w:rsidRPr="00C46A24" w:rsidRDefault="00737296" w:rsidP="00F363F7">
      <w:pPr>
        <w:pStyle w:val="Listenabsatz"/>
        <w:numPr>
          <w:ilvl w:val="0"/>
          <w:numId w:val="12"/>
        </w:numPr>
        <w:spacing w:after="60"/>
        <w:contextualSpacing w:val="0"/>
        <w:rPr>
          <w:rFonts w:cs="Arial"/>
          <w:sz w:val="22"/>
        </w:rPr>
      </w:pPr>
      <w:r w:rsidRPr="00C46A24">
        <w:rPr>
          <w:rFonts w:cs="Arial"/>
          <w:sz w:val="22"/>
        </w:rPr>
        <w:t>Sollte ich Bedenken haben, wenn meine Daten in ein bestimmtes Land gelangen können, kann ich dies vor dem Start der Spendersuche mit meinem Arzt</w:t>
      </w:r>
      <w:r w:rsidR="00F43BF8">
        <w:rPr>
          <w:rFonts w:cs="Arial"/>
          <w:sz w:val="22"/>
        </w:rPr>
        <w:t>/Ärztin</w:t>
      </w:r>
      <w:r w:rsidRPr="00C46A24">
        <w:rPr>
          <w:rFonts w:cs="Arial"/>
          <w:sz w:val="22"/>
        </w:rPr>
        <w:t xml:space="preserve"> besprechen</w:t>
      </w:r>
      <w:r w:rsidR="00DF0840">
        <w:rPr>
          <w:rFonts w:cs="Arial"/>
          <w:sz w:val="22"/>
        </w:rPr>
        <w:t>.</w:t>
      </w:r>
    </w:p>
    <w:p w14:paraId="25531E26" w14:textId="77777777" w:rsidR="00F363F7" w:rsidRDefault="00737296" w:rsidP="00F363F7">
      <w:pPr>
        <w:pStyle w:val="Listenabsatz"/>
        <w:numPr>
          <w:ilvl w:val="0"/>
          <w:numId w:val="12"/>
        </w:numPr>
        <w:spacing w:after="60"/>
        <w:contextualSpacing w:val="0"/>
        <w:rPr>
          <w:rFonts w:cs="Arial"/>
          <w:sz w:val="22"/>
        </w:rPr>
      </w:pPr>
      <w:r w:rsidRPr="00C46A24">
        <w:rPr>
          <w:rFonts w:cs="Arial"/>
          <w:sz w:val="22"/>
        </w:rPr>
        <w:t>Ich habe das Recht, vom Transplantationszentrum jederzeit Auskunft zu meinen gespeicherten Daten zu erhalten. Das Transplantationszentrum muss mir in diesem Fall alle über mich in der Datensammlung vorhandenen Daten bekanntgeben</w:t>
      </w:r>
      <w:r w:rsidR="00DF0840">
        <w:rPr>
          <w:rFonts w:cs="Arial"/>
          <w:sz w:val="22"/>
        </w:rPr>
        <w:t>.</w:t>
      </w:r>
      <w:r w:rsidRPr="00C46A24">
        <w:rPr>
          <w:rFonts w:cs="Arial"/>
          <w:sz w:val="22"/>
        </w:rPr>
        <w:t xml:space="preserve"> </w:t>
      </w:r>
    </w:p>
    <w:p w14:paraId="5393E742" w14:textId="19B73AAF" w:rsidR="009843DC" w:rsidRPr="00F363F7" w:rsidRDefault="00737296" w:rsidP="00F363F7">
      <w:pPr>
        <w:pStyle w:val="Listenabsatz"/>
        <w:numPr>
          <w:ilvl w:val="0"/>
          <w:numId w:val="12"/>
        </w:numPr>
        <w:spacing w:after="60"/>
        <w:contextualSpacing w:val="0"/>
        <w:rPr>
          <w:rFonts w:cs="Arial"/>
          <w:sz w:val="22"/>
        </w:rPr>
      </w:pPr>
      <w:r w:rsidRPr="00F363F7">
        <w:rPr>
          <w:rFonts w:cs="Arial"/>
          <w:sz w:val="22"/>
        </w:rPr>
        <w:t xml:space="preserve">Das Recht, meine Daten löschen zu lassen, ist eingeschränkt, da die Rückverfolgbarkeit aus medizinischen Gründen gewährleistet sein muss, und gewisse Daten für die Sicherheit der Transplantation erhoben werden müssen (Überwachung der </w:t>
      </w:r>
      <w:r w:rsidR="00D75146" w:rsidRPr="00F363F7">
        <w:rPr>
          <w:rFonts w:cs="Arial"/>
          <w:sz w:val="22"/>
        </w:rPr>
        <w:t>Risiken und Rückverfolgbarkeit)</w:t>
      </w:r>
      <w:r w:rsidR="00DF0840" w:rsidRPr="00F363F7">
        <w:rPr>
          <w:rFonts w:cs="Arial"/>
          <w:sz w:val="22"/>
        </w:rPr>
        <w:t>.</w:t>
      </w:r>
    </w:p>
    <w:p w14:paraId="1D363CC0" w14:textId="77777777" w:rsidR="001C70A6" w:rsidRDefault="001C70A6">
      <w:pPr>
        <w:rPr>
          <w:rFonts w:cs="Arial"/>
          <w:sz w:val="22"/>
        </w:rPr>
      </w:pPr>
    </w:p>
    <w:p w14:paraId="5781E0AE" w14:textId="77777777" w:rsidR="00F363F7" w:rsidRDefault="00F363F7">
      <w:pPr>
        <w:rPr>
          <w:rFonts w:cs="Arial"/>
          <w:sz w:val="22"/>
        </w:rPr>
      </w:pPr>
      <w:r>
        <w:rPr>
          <w:rFonts w:cs="Arial"/>
          <w:sz w:val="22"/>
        </w:rPr>
        <w:br w:type="page"/>
      </w:r>
    </w:p>
    <w:p w14:paraId="690C7E53" w14:textId="77777777" w:rsidR="00F363F7" w:rsidRDefault="00F363F7" w:rsidP="000963FC">
      <w:pPr>
        <w:spacing w:after="120"/>
        <w:rPr>
          <w:rFonts w:cs="Arial"/>
          <w:sz w:val="22"/>
        </w:rPr>
      </w:pPr>
    </w:p>
    <w:p w14:paraId="44C54753" w14:textId="2F123874" w:rsidR="001C70A6" w:rsidRPr="000963FC" w:rsidRDefault="001C70A6" w:rsidP="000963FC">
      <w:pPr>
        <w:spacing w:after="120"/>
        <w:rPr>
          <w:rFonts w:cs="Arial"/>
          <w:sz w:val="22"/>
        </w:rPr>
      </w:pPr>
      <w:r w:rsidRPr="000963FC">
        <w:rPr>
          <w:rFonts w:cs="Arial"/>
          <w:sz w:val="22"/>
        </w:rPr>
        <w:t xml:space="preserve">Ich bin einverstanden, dass für die nationale und internationale Suche nach einer unverwandten Spenderin oder einem unverwandten Spender von Knochenmark, resp. peripheren Blutstammzellen oder nach einer Nabelschnurbluteinheit </w:t>
      </w:r>
      <w:r w:rsidR="0030366E">
        <w:rPr>
          <w:rFonts w:cs="Arial"/>
          <w:sz w:val="22"/>
        </w:rPr>
        <w:t xml:space="preserve">meine oben genannten persönlichen </w:t>
      </w:r>
      <w:r w:rsidRPr="000963FC">
        <w:rPr>
          <w:rFonts w:cs="Arial"/>
          <w:sz w:val="22"/>
        </w:rPr>
        <w:t xml:space="preserve">Daten verwendet werden </w:t>
      </w:r>
      <w:r>
        <w:rPr>
          <w:rFonts w:cs="Arial"/>
          <w:sz w:val="22"/>
        </w:rPr>
        <w:t>und stimme der notwendigen Datenübermittlung ins Ausland zu.</w:t>
      </w:r>
    </w:p>
    <w:p w14:paraId="706C24D9" w14:textId="77777777" w:rsidR="00E920AE" w:rsidRDefault="00E920AE" w:rsidP="00D75146">
      <w:pPr>
        <w:rPr>
          <w:rFonts w:cs="Arial"/>
          <w:sz w:val="22"/>
        </w:rPr>
      </w:pPr>
    </w:p>
    <w:p w14:paraId="7FCE7B49" w14:textId="77777777" w:rsidR="00D75146" w:rsidRDefault="00D75146" w:rsidP="00D75146">
      <w:pPr>
        <w:rPr>
          <w:rFonts w:cs="Arial"/>
          <w:sz w:val="22"/>
        </w:rPr>
      </w:pPr>
    </w:p>
    <w:p w14:paraId="2F5C936F" w14:textId="77777777" w:rsidR="00D75146" w:rsidRPr="00D75146" w:rsidRDefault="00D75146" w:rsidP="00D75146">
      <w:pPr>
        <w:rPr>
          <w:rFonts w:cs="Arial"/>
          <w:sz w:val="22"/>
        </w:rPr>
      </w:pPr>
    </w:p>
    <w:p w14:paraId="0D90E32B" w14:textId="78D39EDF" w:rsidR="00737296" w:rsidRPr="00C46A24" w:rsidRDefault="00737296" w:rsidP="00CA4592">
      <w:pPr>
        <w:tabs>
          <w:tab w:val="left" w:leader="underscore" w:pos="9639"/>
        </w:tabs>
        <w:spacing w:after="120"/>
        <w:rPr>
          <w:rFonts w:cs="Arial"/>
          <w:sz w:val="22"/>
        </w:rPr>
      </w:pPr>
      <w:r w:rsidRPr="00C46A24">
        <w:rPr>
          <w:rFonts w:cs="Arial"/>
          <w:sz w:val="22"/>
        </w:rPr>
        <w:t xml:space="preserve">Datum und Unterschrift </w:t>
      </w:r>
      <w:r w:rsidR="0030366E">
        <w:rPr>
          <w:rFonts w:cs="Arial"/>
          <w:sz w:val="22"/>
        </w:rPr>
        <w:t xml:space="preserve">der Patientin / </w:t>
      </w:r>
      <w:r w:rsidRPr="00C46A24">
        <w:rPr>
          <w:rFonts w:cs="Arial"/>
          <w:sz w:val="22"/>
        </w:rPr>
        <w:t xml:space="preserve">des Patienten oder </w:t>
      </w:r>
      <w:r w:rsidR="0030366E">
        <w:rPr>
          <w:rFonts w:cs="Arial"/>
          <w:sz w:val="22"/>
        </w:rPr>
        <w:t>der</w:t>
      </w:r>
      <w:r w:rsidRPr="00C46A24">
        <w:rPr>
          <w:rFonts w:cs="Arial"/>
          <w:sz w:val="22"/>
        </w:rPr>
        <w:t xml:space="preserve"> gesetzlichen </w:t>
      </w:r>
      <w:r w:rsidR="0030366E">
        <w:rPr>
          <w:rFonts w:cs="Arial"/>
          <w:sz w:val="22"/>
        </w:rPr>
        <w:t>Vertretung</w:t>
      </w:r>
      <w:r w:rsidRPr="00C46A24">
        <w:rPr>
          <w:rFonts w:cs="Arial"/>
          <w:sz w:val="22"/>
        </w:rPr>
        <w:t>:</w:t>
      </w:r>
    </w:p>
    <w:p w14:paraId="42A2EADA" w14:textId="77777777" w:rsidR="00D75146" w:rsidRPr="00C46A24" w:rsidRDefault="00D75146" w:rsidP="00C46A24">
      <w:pPr>
        <w:tabs>
          <w:tab w:val="left" w:leader="underscore" w:pos="9639"/>
        </w:tabs>
        <w:rPr>
          <w:rFonts w:cs="Arial"/>
          <w:sz w:val="22"/>
        </w:rPr>
      </w:pPr>
    </w:p>
    <w:p w14:paraId="6943A9FC" w14:textId="0844255C" w:rsidR="00F5622B" w:rsidRPr="00C46A24" w:rsidRDefault="00737296" w:rsidP="00CA4592">
      <w:pPr>
        <w:tabs>
          <w:tab w:val="left" w:leader="dot" w:pos="2977"/>
          <w:tab w:val="left" w:pos="3544"/>
          <w:tab w:val="left" w:leader="dot" w:pos="9072"/>
        </w:tabs>
        <w:rPr>
          <w:rFonts w:cs="Arial"/>
          <w:sz w:val="22"/>
        </w:rPr>
      </w:pPr>
      <w:r w:rsidRPr="00C46A24">
        <w:rPr>
          <w:rFonts w:cs="Arial"/>
          <w:sz w:val="22"/>
        </w:rPr>
        <w:t>Datum:</w:t>
      </w:r>
      <w:r w:rsidR="00DE7E6A">
        <w:rPr>
          <w:rFonts w:cs="Arial"/>
          <w:sz w:val="22"/>
        </w:rPr>
        <w:t xml:space="preserve"> </w:t>
      </w:r>
      <w:r w:rsidR="00DE7E6A" w:rsidRPr="00057E71">
        <w:rPr>
          <w:b/>
        </w:rPr>
        <w:fldChar w:fldCharType="begin">
          <w:ffData>
            <w:name w:val="Text9"/>
            <w:enabled/>
            <w:calcOnExit w:val="0"/>
            <w:textInput/>
          </w:ffData>
        </w:fldChar>
      </w:r>
      <w:r w:rsidR="00DE7E6A" w:rsidRPr="00057E71">
        <w:rPr>
          <w:b/>
        </w:rPr>
        <w:instrText xml:space="preserve"> FORMTEXT </w:instrText>
      </w:r>
      <w:r w:rsidR="00DE7E6A" w:rsidRPr="00057E71">
        <w:rPr>
          <w:b/>
        </w:rPr>
      </w:r>
      <w:r w:rsidR="00DE7E6A" w:rsidRPr="00057E71">
        <w:rPr>
          <w:b/>
        </w:rPr>
        <w:fldChar w:fldCharType="separate"/>
      </w:r>
      <w:r w:rsidR="00DE7E6A">
        <w:rPr>
          <w:b/>
        </w:rPr>
        <w:t> </w:t>
      </w:r>
      <w:r w:rsidR="00DE7E6A">
        <w:rPr>
          <w:b/>
        </w:rPr>
        <w:t> </w:t>
      </w:r>
      <w:r w:rsidR="00DE7E6A">
        <w:rPr>
          <w:b/>
        </w:rPr>
        <w:t> </w:t>
      </w:r>
      <w:r w:rsidR="00DE7E6A">
        <w:rPr>
          <w:b/>
        </w:rPr>
        <w:t> </w:t>
      </w:r>
      <w:r w:rsidR="00DE7E6A">
        <w:rPr>
          <w:b/>
        </w:rPr>
        <w:t> </w:t>
      </w:r>
      <w:r w:rsidR="00DE7E6A" w:rsidRPr="00057E71">
        <w:rPr>
          <w:b/>
        </w:rPr>
        <w:fldChar w:fldCharType="end"/>
      </w:r>
      <w:r w:rsidR="00CA4592" w:rsidRPr="00CA4592">
        <w:rPr>
          <w:bCs/>
        </w:rPr>
        <w:tab/>
      </w:r>
      <w:r w:rsidR="00CA4592">
        <w:rPr>
          <w:b/>
        </w:rPr>
        <w:tab/>
      </w:r>
      <w:r w:rsidRPr="00C46A24">
        <w:rPr>
          <w:rFonts w:cs="Arial"/>
          <w:sz w:val="22"/>
        </w:rPr>
        <w:t>Unterschrift:</w:t>
      </w:r>
      <w:r w:rsidR="00CA4592">
        <w:rPr>
          <w:rFonts w:cs="Arial"/>
          <w:sz w:val="22"/>
        </w:rPr>
        <w:tab/>
      </w:r>
      <w:r w:rsidR="00CA4592">
        <w:rPr>
          <w:rFonts w:cs="Arial"/>
          <w:sz w:val="22"/>
        </w:rPr>
        <w:tab/>
      </w:r>
    </w:p>
    <w:p w14:paraId="63DD1AF6" w14:textId="77777777" w:rsidR="00E920AE" w:rsidRPr="00C46A24" w:rsidRDefault="00E920AE" w:rsidP="00737296">
      <w:pPr>
        <w:tabs>
          <w:tab w:val="left" w:pos="1279"/>
        </w:tabs>
        <w:rPr>
          <w:rFonts w:cs="Arial"/>
          <w:sz w:val="22"/>
        </w:rPr>
      </w:pPr>
    </w:p>
    <w:p w14:paraId="0CA249E4" w14:textId="77777777" w:rsidR="00F363F7" w:rsidRDefault="00F363F7" w:rsidP="0030366E">
      <w:pPr>
        <w:tabs>
          <w:tab w:val="left" w:pos="1279"/>
        </w:tabs>
        <w:rPr>
          <w:rFonts w:cs="Arial"/>
          <w:sz w:val="22"/>
        </w:rPr>
      </w:pPr>
    </w:p>
    <w:p w14:paraId="42BE784F" w14:textId="77777777" w:rsidR="00CA4592" w:rsidRDefault="00737296" w:rsidP="00CA4592">
      <w:pPr>
        <w:tabs>
          <w:tab w:val="left" w:pos="1279"/>
        </w:tabs>
        <w:spacing w:after="120"/>
        <w:rPr>
          <w:rFonts w:cs="Arial"/>
          <w:sz w:val="22"/>
        </w:rPr>
      </w:pPr>
      <w:r w:rsidRPr="00C46A24">
        <w:rPr>
          <w:rFonts w:cs="Arial"/>
          <w:sz w:val="22"/>
        </w:rPr>
        <w:t>Name / Verwandtschaftsgr</w:t>
      </w:r>
      <w:r w:rsidR="009F466A">
        <w:rPr>
          <w:rFonts w:cs="Arial"/>
          <w:sz w:val="22"/>
        </w:rPr>
        <w:t xml:space="preserve">ad </w:t>
      </w:r>
      <w:r w:rsidR="0030366E">
        <w:rPr>
          <w:rFonts w:cs="Arial"/>
          <w:sz w:val="22"/>
        </w:rPr>
        <w:t xml:space="preserve">der gesetzlichen Vertreterin / </w:t>
      </w:r>
      <w:r w:rsidR="009F466A">
        <w:rPr>
          <w:rFonts w:cs="Arial"/>
          <w:sz w:val="22"/>
        </w:rPr>
        <w:t>des gesetzlichen Vertreters:</w:t>
      </w:r>
      <w:r w:rsidR="0030366E">
        <w:rPr>
          <w:rFonts w:cs="Arial"/>
          <w:sz w:val="22"/>
        </w:rPr>
        <w:t xml:space="preserve"> </w:t>
      </w:r>
    </w:p>
    <w:p w14:paraId="28894866" w14:textId="77777777" w:rsidR="00CA4592" w:rsidRDefault="00CA4592" w:rsidP="0030366E">
      <w:pPr>
        <w:tabs>
          <w:tab w:val="left" w:pos="1279"/>
        </w:tabs>
        <w:rPr>
          <w:rFonts w:cs="Arial"/>
          <w:sz w:val="22"/>
        </w:rPr>
      </w:pPr>
    </w:p>
    <w:p w14:paraId="48BB620A" w14:textId="0E8CB240" w:rsidR="00DE7E6A" w:rsidRDefault="00DE7E6A" w:rsidP="00CA4592">
      <w:pPr>
        <w:tabs>
          <w:tab w:val="left" w:leader="dot" w:pos="5387"/>
        </w:tabs>
        <w:rPr>
          <w:b/>
        </w:rPr>
      </w:pPr>
      <w:r w:rsidRPr="00057E71">
        <w:rPr>
          <w:b/>
        </w:rPr>
        <w:fldChar w:fldCharType="begin">
          <w:ffData>
            <w:name w:val="Text9"/>
            <w:enabled/>
            <w:calcOnExit w:val="0"/>
            <w:textInput/>
          </w:ffData>
        </w:fldChar>
      </w:r>
      <w:r w:rsidRPr="00057E71">
        <w:rPr>
          <w:b/>
        </w:rPr>
        <w:instrText xml:space="preserve"> FORMTEXT </w:instrText>
      </w:r>
      <w:r w:rsidRPr="00057E71">
        <w:rPr>
          <w:b/>
        </w:rPr>
      </w:r>
      <w:r w:rsidRPr="00057E71">
        <w:rPr>
          <w:b/>
        </w:rPr>
        <w:fldChar w:fldCharType="separate"/>
      </w:r>
      <w:r>
        <w:rPr>
          <w:b/>
        </w:rPr>
        <w:t> </w:t>
      </w:r>
      <w:r>
        <w:rPr>
          <w:b/>
        </w:rPr>
        <w:t> </w:t>
      </w:r>
      <w:r>
        <w:rPr>
          <w:b/>
        </w:rPr>
        <w:t> </w:t>
      </w:r>
      <w:r>
        <w:rPr>
          <w:b/>
        </w:rPr>
        <w:t> </w:t>
      </w:r>
      <w:r>
        <w:rPr>
          <w:b/>
        </w:rPr>
        <w:t> </w:t>
      </w:r>
      <w:r w:rsidRPr="00057E71">
        <w:rPr>
          <w:b/>
        </w:rPr>
        <w:fldChar w:fldCharType="end"/>
      </w:r>
      <w:r w:rsidR="00CA4592" w:rsidRPr="00CA4592">
        <w:rPr>
          <w:bCs/>
        </w:rPr>
        <w:tab/>
      </w:r>
      <w:r w:rsidR="00CA4592">
        <w:rPr>
          <w:b/>
        </w:rPr>
        <w:tab/>
      </w:r>
    </w:p>
    <w:p w14:paraId="57AD078D" w14:textId="77777777" w:rsidR="00A64149" w:rsidRDefault="00A64149" w:rsidP="00737296">
      <w:pPr>
        <w:rPr>
          <w:b/>
          <w:sz w:val="20"/>
          <w:lang w:val="de-CH"/>
        </w:rPr>
      </w:pPr>
    </w:p>
    <w:p w14:paraId="240797F9" w14:textId="77777777" w:rsidR="00A64149" w:rsidRDefault="00A64149" w:rsidP="00737296">
      <w:pPr>
        <w:rPr>
          <w:b/>
          <w:sz w:val="20"/>
          <w:lang w:val="de-CH"/>
        </w:rPr>
      </w:pPr>
    </w:p>
    <w:p w14:paraId="2150AD39" w14:textId="77777777" w:rsidR="00F363F7" w:rsidRDefault="00F363F7" w:rsidP="00C46A24">
      <w:pPr>
        <w:tabs>
          <w:tab w:val="right" w:leader="dot" w:pos="9354"/>
        </w:tabs>
        <w:rPr>
          <w:rFonts w:cs="Arial"/>
          <w:sz w:val="22"/>
        </w:rPr>
      </w:pPr>
    </w:p>
    <w:p w14:paraId="525DE693" w14:textId="76EA9B31" w:rsidR="00C46A24" w:rsidRPr="00C46A24" w:rsidRDefault="00C46A24" w:rsidP="00C46A24">
      <w:pPr>
        <w:tabs>
          <w:tab w:val="right" w:leader="dot" w:pos="9354"/>
        </w:tabs>
        <w:rPr>
          <w:rFonts w:cs="Arial"/>
          <w:sz w:val="22"/>
        </w:rPr>
      </w:pPr>
      <w:r w:rsidRPr="00C46A24">
        <w:rPr>
          <w:rFonts w:cs="Arial"/>
          <w:sz w:val="22"/>
        </w:rPr>
        <w:t>Datenschutzbestimmungen</w:t>
      </w:r>
    </w:p>
    <w:p w14:paraId="3E7E3A60" w14:textId="77777777" w:rsidR="00C46A24" w:rsidRDefault="00C46A24" w:rsidP="00C46A24">
      <w:pPr>
        <w:tabs>
          <w:tab w:val="right" w:leader="dot" w:pos="9354"/>
        </w:tabs>
      </w:pPr>
      <w:r w:rsidRPr="00CD0D13">
        <w:rPr>
          <w:noProof/>
          <w:lang w:val="de-CH" w:eastAsia="de-CH"/>
        </w:rPr>
        <w:drawing>
          <wp:anchor distT="0" distB="0" distL="114300" distR="114300" simplePos="0" relativeHeight="251659264" behindDoc="0" locked="0" layoutInCell="1" allowOverlap="1" wp14:anchorId="0A71EE9E" wp14:editId="4FDBDD8B">
            <wp:simplePos x="0" y="0"/>
            <wp:positionH relativeFrom="column">
              <wp:posOffset>-1270</wp:posOffset>
            </wp:positionH>
            <wp:positionV relativeFrom="paragraph">
              <wp:posOffset>635</wp:posOffset>
            </wp:positionV>
            <wp:extent cx="1285240" cy="1285240"/>
            <wp:effectExtent l="0" t="0" r="0" b="0"/>
            <wp:wrapSquare wrapText="bothSides"/>
            <wp:docPr id="2" name="Grafik 2" descr="C:\Users\bnclamsl\AppData\Local\Microsoft\Windows\INetCache\Content.Outlook\JDFVUY1X\QR-Code_Datenschutz_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nclamsl\AppData\Local\Microsoft\Windows\INetCache\Content.Outlook\JDFVUY1X\QR-Code_Datenschutz_D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240" cy="1285240"/>
                    </a:xfrm>
                    <a:prstGeom prst="rect">
                      <a:avLst/>
                    </a:prstGeom>
                    <a:noFill/>
                    <a:ln>
                      <a:noFill/>
                    </a:ln>
                  </pic:spPr>
                </pic:pic>
              </a:graphicData>
            </a:graphic>
          </wp:anchor>
        </w:drawing>
      </w:r>
    </w:p>
    <w:p w14:paraId="0B924307" w14:textId="77777777" w:rsidR="00C46A24" w:rsidRPr="00C46A24" w:rsidRDefault="005F2F81" w:rsidP="00C46A24">
      <w:pPr>
        <w:tabs>
          <w:tab w:val="right" w:leader="dot" w:pos="9354"/>
        </w:tabs>
        <w:rPr>
          <w:rFonts w:cs="Arial"/>
          <w:sz w:val="22"/>
        </w:rPr>
      </w:pPr>
      <w:r>
        <w:rPr>
          <w:rFonts w:cs="Arial"/>
          <w:sz w:val="22"/>
        </w:rPr>
        <w:t xml:space="preserve">Weitere Informationen: </w:t>
      </w:r>
    </w:p>
    <w:p w14:paraId="05222855" w14:textId="77777777" w:rsidR="00C46A24" w:rsidRPr="00C46A24" w:rsidRDefault="00CA4592" w:rsidP="00C46A24">
      <w:pPr>
        <w:rPr>
          <w:b/>
          <w:sz w:val="18"/>
          <w:lang w:val="de-CH"/>
        </w:rPr>
      </w:pPr>
      <w:hyperlink r:id="rId9" w:history="1">
        <w:r w:rsidR="00C46A24" w:rsidRPr="00C46A24">
          <w:rPr>
            <w:rStyle w:val="Hyperlink"/>
            <w:rFonts w:cs="Arial"/>
            <w:sz w:val="22"/>
          </w:rPr>
          <w:t>www.blutstammzellspende.ch/d</w:t>
        </w:r>
        <w:r w:rsidR="00C46A24" w:rsidRPr="00C46A24">
          <w:rPr>
            <w:rStyle w:val="Hyperlink"/>
            <w:rFonts w:cs="Arial"/>
            <w:sz w:val="22"/>
          </w:rPr>
          <w:t>e</w:t>
        </w:r>
        <w:r w:rsidR="00C46A24" w:rsidRPr="00C46A24">
          <w:rPr>
            <w:rStyle w:val="Hyperlink"/>
            <w:rFonts w:cs="Arial"/>
            <w:sz w:val="22"/>
          </w:rPr>
          <w:t>/datenschutz-blutstammzellspende</w:t>
        </w:r>
      </w:hyperlink>
    </w:p>
    <w:sectPr w:rsidR="00C46A24" w:rsidRPr="00C46A24" w:rsidSect="00DC2FD6">
      <w:headerReference w:type="default" r:id="rId10"/>
      <w:footerReference w:type="default" r:id="rId11"/>
      <w:pgSz w:w="11906" w:h="16838"/>
      <w:pgMar w:top="993" w:right="849" w:bottom="1276" w:left="1440" w:header="708"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BA50D" w14:textId="77777777" w:rsidR="00E969BD" w:rsidRDefault="00E969BD" w:rsidP="00DF0B2D">
      <w:r>
        <w:separator/>
      </w:r>
    </w:p>
  </w:endnote>
  <w:endnote w:type="continuationSeparator" w:id="0">
    <w:p w14:paraId="26BB0BF0" w14:textId="77777777" w:rsidR="00E969BD" w:rsidRDefault="00E969BD" w:rsidP="00DF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356" w:type="dxa"/>
      <w:tblInd w:w="-114" w:type="dxa"/>
      <w:tblCellMar>
        <w:top w:w="28" w:type="dxa"/>
        <w:left w:w="28" w:type="dxa"/>
        <w:right w:w="28" w:type="dxa"/>
      </w:tblCellMar>
      <w:tblLook w:val="04A0" w:firstRow="1" w:lastRow="0" w:firstColumn="1" w:lastColumn="0" w:noHBand="0" w:noVBand="1"/>
    </w:tblPr>
    <w:tblGrid>
      <w:gridCol w:w="851"/>
      <w:gridCol w:w="5528"/>
      <w:gridCol w:w="1134"/>
      <w:gridCol w:w="1843"/>
    </w:tblGrid>
    <w:tr w:rsidR="00C46A24" w:rsidRPr="001C3E0F" w14:paraId="1E07F31A" w14:textId="77777777" w:rsidTr="0082044F">
      <w:tc>
        <w:tcPr>
          <w:tcW w:w="851" w:type="dxa"/>
        </w:tcPr>
        <w:p w14:paraId="0E8FE6E9" w14:textId="77777777" w:rsidR="00C46A24" w:rsidRPr="00A044B8" w:rsidRDefault="00C46A24" w:rsidP="00C46A24">
          <w:pPr>
            <w:tabs>
              <w:tab w:val="left" w:pos="5130"/>
            </w:tabs>
            <w:ind w:left="28" w:hanging="28"/>
            <w:rPr>
              <w:sz w:val="16"/>
              <w:szCs w:val="16"/>
            </w:rPr>
          </w:pPr>
          <w:r>
            <w:rPr>
              <w:b/>
              <w:sz w:val="16"/>
              <w:szCs w:val="16"/>
            </w:rPr>
            <w:t xml:space="preserve">Nr: </w:t>
          </w:r>
          <w:r>
            <w:rPr>
              <w:sz w:val="16"/>
              <w:szCs w:val="16"/>
            </w:rPr>
            <w:t>1458</w:t>
          </w:r>
        </w:p>
      </w:tc>
      <w:tc>
        <w:tcPr>
          <w:tcW w:w="5528" w:type="dxa"/>
        </w:tcPr>
        <w:p w14:paraId="419A3EED" w14:textId="77777777" w:rsidR="00C46A24" w:rsidRPr="00C46A24" w:rsidRDefault="00C46A24" w:rsidP="00C46A24">
          <w:pPr>
            <w:tabs>
              <w:tab w:val="left" w:pos="5130"/>
            </w:tabs>
            <w:ind w:left="0" w:firstLine="0"/>
            <w:rPr>
              <w:sz w:val="20"/>
              <w:szCs w:val="20"/>
              <w:lang w:val="en-US"/>
            </w:rPr>
          </w:pPr>
          <w:r w:rsidRPr="00C46A24">
            <w:rPr>
              <w:b/>
              <w:sz w:val="16"/>
              <w:szCs w:val="20"/>
              <w:lang w:val="en-US"/>
            </w:rPr>
            <w:t>Name:</w:t>
          </w:r>
          <w:r w:rsidRPr="00C46A24">
            <w:rPr>
              <w:sz w:val="16"/>
              <w:szCs w:val="20"/>
              <w:lang w:val="en-US"/>
            </w:rPr>
            <w:t xml:space="preserve"> FOR_Informed_Consent_Search_D</w:t>
          </w:r>
        </w:p>
      </w:tc>
      <w:tc>
        <w:tcPr>
          <w:tcW w:w="1134" w:type="dxa"/>
        </w:tcPr>
        <w:p w14:paraId="556CF279" w14:textId="54CB8826" w:rsidR="00C46A24" w:rsidRPr="001C3E0F" w:rsidRDefault="00C46A24" w:rsidP="00C46A24">
          <w:pPr>
            <w:ind w:left="0" w:firstLine="0"/>
            <w:rPr>
              <w:b/>
              <w:sz w:val="16"/>
              <w:szCs w:val="16"/>
            </w:rPr>
          </w:pPr>
          <w:r w:rsidRPr="001C3E0F">
            <w:rPr>
              <w:b/>
              <w:sz w:val="16"/>
              <w:szCs w:val="16"/>
            </w:rPr>
            <w:t>Version:</w:t>
          </w:r>
          <w:r>
            <w:rPr>
              <w:sz w:val="16"/>
              <w:szCs w:val="16"/>
            </w:rPr>
            <w:t xml:space="preserve"> </w:t>
          </w:r>
          <w:r w:rsidR="005A40F9">
            <w:rPr>
              <w:sz w:val="16"/>
              <w:szCs w:val="16"/>
            </w:rPr>
            <w:t>9</w:t>
          </w:r>
        </w:p>
      </w:tc>
      <w:tc>
        <w:tcPr>
          <w:tcW w:w="1843" w:type="dxa"/>
        </w:tcPr>
        <w:p w14:paraId="4F9EE6C5" w14:textId="5E392968" w:rsidR="00C46A24" w:rsidRPr="001C3E0F" w:rsidRDefault="00C46A24" w:rsidP="00C46A24">
          <w:pPr>
            <w:ind w:left="0" w:firstLine="0"/>
            <w:jc w:val="right"/>
            <w:rPr>
              <w:sz w:val="16"/>
              <w:szCs w:val="16"/>
            </w:rPr>
          </w:pPr>
          <w:r w:rsidRPr="00A54642">
            <w:rPr>
              <w:b/>
              <w:sz w:val="16"/>
              <w:szCs w:val="16"/>
            </w:rPr>
            <w:t>Gültig ab:</w:t>
          </w:r>
          <w:r>
            <w:rPr>
              <w:sz w:val="16"/>
              <w:szCs w:val="16"/>
            </w:rPr>
            <w:t xml:space="preserve"> 2</w:t>
          </w:r>
          <w:r w:rsidR="007816D0">
            <w:rPr>
              <w:sz w:val="16"/>
              <w:szCs w:val="16"/>
            </w:rPr>
            <w:t>3.</w:t>
          </w:r>
          <w:r w:rsidR="005A40F9">
            <w:rPr>
              <w:sz w:val="16"/>
              <w:szCs w:val="16"/>
            </w:rPr>
            <w:t>08.2024</w:t>
          </w:r>
        </w:p>
      </w:tc>
    </w:tr>
    <w:tr w:rsidR="00C46A24" w:rsidRPr="001C3E0F" w14:paraId="29D32B39" w14:textId="77777777" w:rsidTr="0082044F">
      <w:trPr>
        <w:trHeight w:val="91"/>
      </w:trPr>
      <w:tc>
        <w:tcPr>
          <w:tcW w:w="9356" w:type="dxa"/>
          <w:gridSpan w:val="4"/>
        </w:tcPr>
        <w:p w14:paraId="3205F6A0" w14:textId="77777777" w:rsidR="00C46A24" w:rsidRPr="001C3E0F" w:rsidRDefault="00C46A24" w:rsidP="00C46A24">
          <w:pPr>
            <w:ind w:left="28" w:hanging="28"/>
            <w:jc w:val="right"/>
            <w:rPr>
              <w:b/>
              <w:sz w:val="16"/>
              <w:szCs w:val="16"/>
            </w:rPr>
          </w:pPr>
          <w:r w:rsidRPr="001C3E0F">
            <w:rPr>
              <w:b/>
              <w:sz w:val="16"/>
              <w:szCs w:val="16"/>
            </w:rPr>
            <w:t>Seite:</w:t>
          </w:r>
          <w:r w:rsidRPr="001C3E0F">
            <w:rPr>
              <w:sz w:val="16"/>
              <w:szCs w:val="16"/>
            </w:rPr>
            <w:t xml:space="preserve"> </w:t>
          </w:r>
          <w:r w:rsidRPr="001C3E0F">
            <w:rPr>
              <w:sz w:val="16"/>
              <w:szCs w:val="16"/>
            </w:rPr>
            <w:fldChar w:fldCharType="begin"/>
          </w:r>
          <w:r w:rsidRPr="001C3E0F">
            <w:rPr>
              <w:sz w:val="16"/>
              <w:szCs w:val="16"/>
            </w:rPr>
            <w:instrText xml:space="preserve"> PAGE    \* MERGEFORMAT </w:instrText>
          </w:r>
          <w:r w:rsidRPr="001C3E0F">
            <w:rPr>
              <w:sz w:val="16"/>
              <w:szCs w:val="16"/>
            </w:rPr>
            <w:fldChar w:fldCharType="separate"/>
          </w:r>
          <w:r w:rsidR="008E44BA">
            <w:rPr>
              <w:noProof/>
              <w:sz w:val="16"/>
              <w:szCs w:val="16"/>
            </w:rPr>
            <w:t>1</w:t>
          </w:r>
          <w:r w:rsidRPr="001C3E0F">
            <w:rPr>
              <w:sz w:val="16"/>
              <w:szCs w:val="16"/>
            </w:rPr>
            <w:fldChar w:fldCharType="end"/>
          </w:r>
          <w:r w:rsidRPr="001C3E0F">
            <w:rPr>
              <w:sz w:val="16"/>
              <w:szCs w:val="16"/>
            </w:rPr>
            <w:t xml:space="preserve"> von </w:t>
          </w:r>
          <w:r w:rsidRPr="001C3E0F">
            <w:rPr>
              <w:sz w:val="16"/>
              <w:szCs w:val="16"/>
            </w:rPr>
            <w:fldChar w:fldCharType="begin"/>
          </w:r>
          <w:r w:rsidRPr="001C3E0F">
            <w:rPr>
              <w:sz w:val="16"/>
              <w:szCs w:val="16"/>
            </w:rPr>
            <w:instrText xml:space="preserve"> NUMPAGES   \* MERGEFORMAT </w:instrText>
          </w:r>
          <w:r w:rsidRPr="001C3E0F">
            <w:rPr>
              <w:sz w:val="16"/>
              <w:szCs w:val="16"/>
            </w:rPr>
            <w:fldChar w:fldCharType="separate"/>
          </w:r>
          <w:r w:rsidR="008E44BA">
            <w:rPr>
              <w:noProof/>
              <w:sz w:val="16"/>
              <w:szCs w:val="16"/>
            </w:rPr>
            <w:t>2</w:t>
          </w:r>
          <w:r w:rsidRPr="001C3E0F">
            <w:rPr>
              <w:sz w:val="16"/>
              <w:szCs w:val="16"/>
            </w:rPr>
            <w:fldChar w:fldCharType="end"/>
          </w:r>
        </w:p>
      </w:tc>
    </w:tr>
  </w:tbl>
  <w:p w14:paraId="252DEE0B" w14:textId="77777777" w:rsidR="00C46A24" w:rsidRDefault="00C46A2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EF58A" w14:textId="77777777" w:rsidR="00E969BD" w:rsidRDefault="00E969BD" w:rsidP="00DF0B2D">
      <w:r>
        <w:separator/>
      </w:r>
    </w:p>
  </w:footnote>
  <w:footnote w:type="continuationSeparator" w:id="0">
    <w:p w14:paraId="657F5005" w14:textId="77777777" w:rsidR="00E969BD" w:rsidRDefault="00E969BD" w:rsidP="00DF0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565C" w14:textId="7E86D4BF" w:rsidR="00C46A24" w:rsidRDefault="007816D0">
    <w:pPr>
      <w:pStyle w:val="Kopfzeile"/>
    </w:pPr>
    <w:r>
      <w:rPr>
        <w:noProof/>
      </w:rPr>
      <w:drawing>
        <wp:inline distT="0" distB="0" distL="0" distR="0" wp14:anchorId="255EAC31" wp14:editId="673B8F83">
          <wp:extent cx="6106795" cy="1111250"/>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6795" cy="1111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64CF"/>
    <w:multiLevelType w:val="hybridMultilevel"/>
    <w:tmpl w:val="0BEA699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11C08F7"/>
    <w:multiLevelType w:val="hybridMultilevel"/>
    <w:tmpl w:val="EB7EEC3E"/>
    <w:lvl w:ilvl="0" w:tplc="6A98DBB4">
      <w:start w:val="1"/>
      <w:numFmt w:val="decimal"/>
      <w:lvlText w:val="%1."/>
      <w:lvlJc w:val="left"/>
      <w:pPr>
        <w:ind w:left="720" w:hanging="360"/>
      </w:pPr>
      <w:rPr>
        <w:rFonts w:hint="default"/>
      </w:rPr>
    </w:lvl>
    <w:lvl w:ilvl="1" w:tplc="444C8DA0" w:tentative="1">
      <w:start w:val="1"/>
      <w:numFmt w:val="lowerLetter"/>
      <w:lvlText w:val="%2."/>
      <w:lvlJc w:val="left"/>
      <w:pPr>
        <w:ind w:left="1440" w:hanging="360"/>
      </w:pPr>
    </w:lvl>
    <w:lvl w:ilvl="2" w:tplc="CD38995E" w:tentative="1">
      <w:start w:val="1"/>
      <w:numFmt w:val="lowerRoman"/>
      <w:lvlText w:val="%3."/>
      <w:lvlJc w:val="right"/>
      <w:pPr>
        <w:ind w:left="2160" w:hanging="180"/>
      </w:pPr>
    </w:lvl>
    <w:lvl w:ilvl="3" w:tplc="2AFC5D96" w:tentative="1">
      <w:start w:val="1"/>
      <w:numFmt w:val="decimal"/>
      <w:lvlText w:val="%4."/>
      <w:lvlJc w:val="left"/>
      <w:pPr>
        <w:ind w:left="2880" w:hanging="360"/>
      </w:pPr>
    </w:lvl>
    <w:lvl w:ilvl="4" w:tplc="C8A626CC" w:tentative="1">
      <w:start w:val="1"/>
      <w:numFmt w:val="lowerLetter"/>
      <w:lvlText w:val="%5."/>
      <w:lvlJc w:val="left"/>
      <w:pPr>
        <w:ind w:left="3600" w:hanging="360"/>
      </w:pPr>
    </w:lvl>
    <w:lvl w:ilvl="5" w:tplc="D30882B6" w:tentative="1">
      <w:start w:val="1"/>
      <w:numFmt w:val="lowerRoman"/>
      <w:lvlText w:val="%6."/>
      <w:lvlJc w:val="right"/>
      <w:pPr>
        <w:ind w:left="4320" w:hanging="180"/>
      </w:pPr>
    </w:lvl>
    <w:lvl w:ilvl="6" w:tplc="F25A3226" w:tentative="1">
      <w:start w:val="1"/>
      <w:numFmt w:val="decimal"/>
      <w:lvlText w:val="%7."/>
      <w:lvlJc w:val="left"/>
      <w:pPr>
        <w:ind w:left="5040" w:hanging="360"/>
      </w:pPr>
    </w:lvl>
    <w:lvl w:ilvl="7" w:tplc="432A30C8" w:tentative="1">
      <w:start w:val="1"/>
      <w:numFmt w:val="lowerLetter"/>
      <w:lvlText w:val="%8."/>
      <w:lvlJc w:val="left"/>
      <w:pPr>
        <w:ind w:left="5760" w:hanging="360"/>
      </w:pPr>
    </w:lvl>
    <w:lvl w:ilvl="8" w:tplc="AFE2F6CC" w:tentative="1">
      <w:start w:val="1"/>
      <w:numFmt w:val="lowerRoman"/>
      <w:lvlText w:val="%9."/>
      <w:lvlJc w:val="right"/>
      <w:pPr>
        <w:ind w:left="6480" w:hanging="180"/>
      </w:pPr>
    </w:lvl>
  </w:abstractNum>
  <w:abstractNum w:abstractNumId="2" w15:restartNumberingAfterBreak="0">
    <w:nsid w:val="17BD61B5"/>
    <w:multiLevelType w:val="hybridMultilevel"/>
    <w:tmpl w:val="DED085EE"/>
    <w:lvl w:ilvl="0" w:tplc="EECEE96E">
      <w:start w:val="4"/>
      <w:numFmt w:val="bullet"/>
      <w:lvlText w:val="-"/>
      <w:lvlJc w:val="left"/>
      <w:pPr>
        <w:ind w:left="502" w:hanging="360"/>
      </w:pPr>
      <w:rPr>
        <w:rFonts w:ascii="Arial" w:eastAsia="Times New Roman" w:hAnsi="Arial" w:cs="Arial" w:hint="default"/>
      </w:rPr>
    </w:lvl>
    <w:lvl w:ilvl="1" w:tplc="08070003" w:tentative="1">
      <w:start w:val="1"/>
      <w:numFmt w:val="bullet"/>
      <w:lvlText w:val="o"/>
      <w:lvlJc w:val="left"/>
      <w:pPr>
        <w:ind w:left="1222" w:hanging="360"/>
      </w:pPr>
      <w:rPr>
        <w:rFonts w:ascii="Courier New" w:hAnsi="Courier New" w:cs="Courier New" w:hint="default"/>
      </w:rPr>
    </w:lvl>
    <w:lvl w:ilvl="2" w:tplc="08070005" w:tentative="1">
      <w:start w:val="1"/>
      <w:numFmt w:val="bullet"/>
      <w:lvlText w:val=""/>
      <w:lvlJc w:val="left"/>
      <w:pPr>
        <w:ind w:left="1942" w:hanging="360"/>
      </w:pPr>
      <w:rPr>
        <w:rFonts w:ascii="Wingdings" w:hAnsi="Wingdings" w:hint="default"/>
      </w:rPr>
    </w:lvl>
    <w:lvl w:ilvl="3" w:tplc="08070001" w:tentative="1">
      <w:start w:val="1"/>
      <w:numFmt w:val="bullet"/>
      <w:lvlText w:val=""/>
      <w:lvlJc w:val="left"/>
      <w:pPr>
        <w:ind w:left="2662" w:hanging="360"/>
      </w:pPr>
      <w:rPr>
        <w:rFonts w:ascii="Symbol" w:hAnsi="Symbol" w:hint="default"/>
      </w:rPr>
    </w:lvl>
    <w:lvl w:ilvl="4" w:tplc="08070003" w:tentative="1">
      <w:start w:val="1"/>
      <w:numFmt w:val="bullet"/>
      <w:lvlText w:val="o"/>
      <w:lvlJc w:val="left"/>
      <w:pPr>
        <w:ind w:left="3382" w:hanging="360"/>
      </w:pPr>
      <w:rPr>
        <w:rFonts w:ascii="Courier New" w:hAnsi="Courier New" w:cs="Courier New" w:hint="default"/>
      </w:rPr>
    </w:lvl>
    <w:lvl w:ilvl="5" w:tplc="08070005" w:tentative="1">
      <w:start w:val="1"/>
      <w:numFmt w:val="bullet"/>
      <w:lvlText w:val=""/>
      <w:lvlJc w:val="left"/>
      <w:pPr>
        <w:ind w:left="4102" w:hanging="360"/>
      </w:pPr>
      <w:rPr>
        <w:rFonts w:ascii="Wingdings" w:hAnsi="Wingdings" w:hint="default"/>
      </w:rPr>
    </w:lvl>
    <w:lvl w:ilvl="6" w:tplc="08070001" w:tentative="1">
      <w:start w:val="1"/>
      <w:numFmt w:val="bullet"/>
      <w:lvlText w:val=""/>
      <w:lvlJc w:val="left"/>
      <w:pPr>
        <w:ind w:left="4822" w:hanging="360"/>
      </w:pPr>
      <w:rPr>
        <w:rFonts w:ascii="Symbol" w:hAnsi="Symbol" w:hint="default"/>
      </w:rPr>
    </w:lvl>
    <w:lvl w:ilvl="7" w:tplc="08070003" w:tentative="1">
      <w:start w:val="1"/>
      <w:numFmt w:val="bullet"/>
      <w:lvlText w:val="o"/>
      <w:lvlJc w:val="left"/>
      <w:pPr>
        <w:ind w:left="5542" w:hanging="360"/>
      </w:pPr>
      <w:rPr>
        <w:rFonts w:ascii="Courier New" w:hAnsi="Courier New" w:cs="Courier New" w:hint="default"/>
      </w:rPr>
    </w:lvl>
    <w:lvl w:ilvl="8" w:tplc="08070005" w:tentative="1">
      <w:start w:val="1"/>
      <w:numFmt w:val="bullet"/>
      <w:lvlText w:val=""/>
      <w:lvlJc w:val="left"/>
      <w:pPr>
        <w:ind w:left="6262" w:hanging="360"/>
      </w:pPr>
      <w:rPr>
        <w:rFonts w:ascii="Wingdings" w:hAnsi="Wingdings" w:hint="default"/>
      </w:rPr>
    </w:lvl>
  </w:abstractNum>
  <w:abstractNum w:abstractNumId="3" w15:restartNumberingAfterBreak="0">
    <w:nsid w:val="1EF60331"/>
    <w:multiLevelType w:val="hybridMultilevel"/>
    <w:tmpl w:val="296681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36B7836"/>
    <w:multiLevelType w:val="hybridMultilevel"/>
    <w:tmpl w:val="44AE27D6"/>
    <w:lvl w:ilvl="0" w:tplc="9AFE6BE4">
      <w:start w:val="1"/>
      <w:numFmt w:val="decimal"/>
      <w:lvlText w:val="%1."/>
      <w:lvlJc w:val="left"/>
      <w:pPr>
        <w:ind w:left="720" w:hanging="360"/>
      </w:pPr>
      <w:rPr>
        <w:rFonts w:hint="default"/>
      </w:rPr>
    </w:lvl>
    <w:lvl w:ilvl="1" w:tplc="A6A4580E" w:tentative="1">
      <w:start w:val="1"/>
      <w:numFmt w:val="lowerLetter"/>
      <w:lvlText w:val="%2."/>
      <w:lvlJc w:val="left"/>
      <w:pPr>
        <w:ind w:left="1440" w:hanging="360"/>
      </w:pPr>
    </w:lvl>
    <w:lvl w:ilvl="2" w:tplc="8AA209E8" w:tentative="1">
      <w:start w:val="1"/>
      <w:numFmt w:val="lowerRoman"/>
      <w:lvlText w:val="%3."/>
      <w:lvlJc w:val="right"/>
      <w:pPr>
        <w:ind w:left="2160" w:hanging="180"/>
      </w:pPr>
    </w:lvl>
    <w:lvl w:ilvl="3" w:tplc="7DDA76EA" w:tentative="1">
      <w:start w:val="1"/>
      <w:numFmt w:val="decimal"/>
      <w:lvlText w:val="%4."/>
      <w:lvlJc w:val="left"/>
      <w:pPr>
        <w:ind w:left="2880" w:hanging="360"/>
      </w:pPr>
    </w:lvl>
    <w:lvl w:ilvl="4" w:tplc="927887E8" w:tentative="1">
      <w:start w:val="1"/>
      <w:numFmt w:val="lowerLetter"/>
      <w:lvlText w:val="%5."/>
      <w:lvlJc w:val="left"/>
      <w:pPr>
        <w:ind w:left="3600" w:hanging="360"/>
      </w:pPr>
    </w:lvl>
    <w:lvl w:ilvl="5" w:tplc="553E869A" w:tentative="1">
      <w:start w:val="1"/>
      <w:numFmt w:val="lowerRoman"/>
      <w:lvlText w:val="%6."/>
      <w:lvlJc w:val="right"/>
      <w:pPr>
        <w:ind w:left="4320" w:hanging="180"/>
      </w:pPr>
    </w:lvl>
    <w:lvl w:ilvl="6" w:tplc="473427C4" w:tentative="1">
      <w:start w:val="1"/>
      <w:numFmt w:val="decimal"/>
      <w:lvlText w:val="%7."/>
      <w:lvlJc w:val="left"/>
      <w:pPr>
        <w:ind w:left="5040" w:hanging="360"/>
      </w:pPr>
    </w:lvl>
    <w:lvl w:ilvl="7" w:tplc="047E90A0" w:tentative="1">
      <w:start w:val="1"/>
      <w:numFmt w:val="lowerLetter"/>
      <w:lvlText w:val="%8."/>
      <w:lvlJc w:val="left"/>
      <w:pPr>
        <w:ind w:left="5760" w:hanging="360"/>
      </w:pPr>
    </w:lvl>
    <w:lvl w:ilvl="8" w:tplc="C4CA2F3C" w:tentative="1">
      <w:start w:val="1"/>
      <w:numFmt w:val="lowerRoman"/>
      <w:lvlText w:val="%9."/>
      <w:lvlJc w:val="right"/>
      <w:pPr>
        <w:ind w:left="6480" w:hanging="180"/>
      </w:pPr>
    </w:lvl>
  </w:abstractNum>
  <w:abstractNum w:abstractNumId="5" w15:restartNumberingAfterBreak="0">
    <w:nsid w:val="27D24DB0"/>
    <w:multiLevelType w:val="hybridMultilevel"/>
    <w:tmpl w:val="315CEC6A"/>
    <w:lvl w:ilvl="0" w:tplc="291C9362">
      <w:start w:val="1"/>
      <w:numFmt w:val="bullet"/>
      <w:pStyle w:val="B-CHAufzaehl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27618B"/>
    <w:multiLevelType w:val="hybridMultilevel"/>
    <w:tmpl w:val="33EEC234"/>
    <w:lvl w:ilvl="0" w:tplc="78C4912E">
      <w:start w:val="1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70D3A56"/>
    <w:multiLevelType w:val="hybridMultilevel"/>
    <w:tmpl w:val="F470FD82"/>
    <w:lvl w:ilvl="0" w:tplc="08070001">
      <w:start w:val="1"/>
      <w:numFmt w:val="bullet"/>
      <w:lvlText w:val=""/>
      <w:lvlJc w:val="left"/>
      <w:pPr>
        <w:ind w:left="720" w:hanging="360"/>
      </w:pPr>
      <w:rPr>
        <w:rFonts w:ascii="Symbol" w:hAnsi="Symbol" w:hint="default"/>
      </w:rPr>
    </w:lvl>
    <w:lvl w:ilvl="1" w:tplc="3460C63A">
      <w:numFmt w:val="bullet"/>
      <w:lvlText w:val="-"/>
      <w:lvlJc w:val="left"/>
      <w:pPr>
        <w:ind w:left="1320" w:hanging="240"/>
      </w:pPr>
      <w:rPr>
        <w:rFonts w:ascii="Arial" w:eastAsia="Times New Roman" w:hAnsi="Arial" w:cs="Times New Roman"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591878"/>
    <w:multiLevelType w:val="hybridMultilevel"/>
    <w:tmpl w:val="DDE09614"/>
    <w:lvl w:ilvl="0" w:tplc="8B00FBBE">
      <w:start w:val="1"/>
      <w:numFmt w:val="bullet"/>
      <w:lvlText w:val=""/>
      <w:lvlJc w:val="left"/>
      <w:pPr>
        <w:ind w:left="720" w:hanging="360"/>
      </w:pPr>
      <w:rPr>
        <w:rFonts w:ascii="Symbol" w:hAnsi="Symbol" w:hint="default"/>
      </w:rPr>
    </w:lvl>
    <w:lvl w:ilvl="1" w:tplc="462681DE" w:tentative="1">
      <w:start w:val="1"/>
      <w:numFmt w:val="bullet"/>
      <w:lvlText w:val="o"/>
      <w:lvlJc w:val="left"/>
      <w:pPr>
        <w:ind w:left="1440" w:hanging="360"/>
      </w:pPr>
      <w:rPr>
        <w:rFonts w:ascii="Courier New" w:hAnsi="Courier New" w:cs="Courier New" w:hint="default"/>
      </w:rPr>
    </w:lvl>
    <w:lvl w:ilvl="2" w:tplc="C0F065CC" w:tentative="1">
      <w:start w:val="1"/>
      <w:numFmt w:val="bullet"/>
      <w:lvlText w:val=""/>
      <w:lvlJc w:val="left"/>
      <w:pPr>
        <w:ind w:left="2160" w:hanging="360"/>
      </w:pPr>
      <w:rPr>
        <w:rFonts w:ascii="Wingdings" w:hAnsi="Wingdings" w:hint="default"/>
      </w:rPr>
    </w:lvl>
    <w:lvl w:ilvl="3" w:tplc="D7429676" w:tentative="1">
      <w:start w:val="1"/>
      <w:numFmt w:val="bullet"/>
      <w:lvlText w:val=""/>
      <w:lvlJc w:val="left"/>
      <w:pPr>
        <w:ind w:left="2880" w:hanging="360"/>
      </w:pPr>
      <w:rPr>
        <w:rFonts w:ascii="Symbol" w:hAnsi="Symbol" w:hint="default"/>
      </w:rPr>
    </w:lvl>
    <w:lvl w:ilvl="4" w:tplc="9DB2261A" w:tentative="1">
      <w:start w:val="1"/>
      <w:numFmt w:val="bullet"/>
      <w:lvlText w:val="o"/>
      <w:lvlJc w:val="left"/>
      <w:pPr>
        <w:ind w:left="3600" w:hanging="360"/>
      </w:pPr>
      <w:rPr>
        <w:rFonts w:ascii="Courier New" w:hAnsi="Courier New" w:cs="Courier New" w:hint="default"/>
      </w:rPr>
    </w:lvl>
    <w:lvl w:ilvl="5" w:tplc="0F6C1BC0" w:tentative="1">
      <w:start w:val="1"/>
      <w:numFmt w:val="bullet"/>
      <w:lvlText w:val=""/>
      <w:lvlJc w:val="left"/>
      <w:pPr>
        <w:ind w:left="4320" w:hanging="360"/>
      </w:pPr>
      <w:rPr>
        <w:rFonts w:ascii="Wingdings" w:hAnsi="Wingdings" w:hint="default"/>
      </w:rPr>
    </w:lvl>
    <w:lvl w:ilvl="6" w:tplc="022A6BB0" w:tentative="1">
      <w:start w:val="1"/>
      <w:numFmt w:val="bullet"/>
      <w:lvlText w:val=""/>
      <w:lvlJc w:val="left"/>
      <w:pPr>
        <w:ind w:left="5040" w:hanging="360"/>
      </w:pPr>
      <w:rPr>
        <w:rFonts w:ascii="Symbol" w:hAnsi="Symbol" w:hint="default"/>
      </w:rPr>
    </w:lvl>
    <w:lvl w:ilvl="7" w:tplc="99C4960E" w:tentative="1">
      <w:start w:val="1"/>
      <w:numFmt w:val="bullet"/>
      <w:lvlText w:val="o"/>
      <w:lvlJc w:val="left"/>
      <w:pPr>
        <w:ind w:left="5760" w:hanging="360"/>
      </w:pPr>
      <w:rPr>
        <w:rFonts w:ascii="Courier New" w:hAnsi="Courier New" w:cs="Courier New" w:hint="default"/>
      </w:rPr>
    </w:lvl>
    <w:lvl w:ilvl="8" w:tplc="2004C1CC" w:tentative="1">
      <w:start w:val="1"/>
      <w:numFmt w:val="bullet"/>
      <w:lvlText w:val=""/>
      <w:lvlJc w:val="left"/>
      <w:pPr>
        <w:ind w:left="6480" w:hanging="360"/>
      </w:pPr>
      <w:rPr>
        <w:rFonts w:ascii="Wingdings" w:hAnsi="Wingdings" w:hint="default"/>
      </w:rPr>
    </w:lvl>
  </w:abstractNum>
  <w:abstractNum w:abstractNumId="9" w15:restartNumberingAfterBreak="0">
    <w:nsid w:val="39A10A2F"/>
    <w:multiLevelType w:val="hybridMultilevel"/>
    <w:tmpl w:val="BA8E8C7E"/>
    <w:lvl w:ilvl="0" w:tplc="5518150E">
      <w:start w:val="1"/>
      <w:numFmt w:val="bullet"/>
      <w:lvlText w:val=""/>
      <w:lvlJc w:val="left"/>
      <w:pPr>
        <w:ind w:left="720" w:hanging="360"/>
      </w:pPr>
      <w:rPr>
        <w:rFonts w:ascii="Symbol" w:hAnsi="Symbol" w:hint="default"/>
      </w:rPr>
    </w:lvl>
    <w:lvl w:ilvl="1" w:tplc="30C2C8EA" w:tentative="1">
      <w:start w:val="1"/>
      <w:numFmt w:val="bullet"/>
      <w:lvlText w:val="o"/>
      <w:lvlJc w:val="left"/>
      <w:pPr>
        <w:ind w:left="1440" w:hanging="360"/>
      </w:pPr>
      <w:rPr>
        <w:rFonts w:ascii="Courier New" w:hAnsi="Courier New" w:cs="Courier New" w:hint="default"/>
      </w:rPr>
    </w:lvl>
    <w:lvl w:ilvl="2" w:tplc="3D4879A8" w:tentative="1">
      <w:start w:val="1"/>
      <w:numFmt w:val="bullet"/>
      <w:lvlText w:val=""/>
      <w:lvlJc w:val="left"/>
      <w:pPr>
        <w:ind w:left="2160" w:hanging="360"/>
      </w:pPr>
      <w:rPr>
        <w:rFonts w:ascii="Wingdings" w:hAnsi="Wingdings" w:hint="default"/>
      </w:rPr>
    </w:lvl>
    <w:lvl w:ilvl="3" w:tplc="C13C9FF8" w:tentative="1">
      <w:start w:val="1"/>
      <w:numFmt w:val="bullet"/>
      <w:lvlText w:val=""/>
      <w:lvlJc w:val="left"/>
      <w:pPr>
        <w:ind w:left="2880" w:hanging="360"/>
      </w:pPr>
      <w:rPr>
        <w:rFonts w:ascii="Symbol" w:hAnsi="Symbol" w:hint="default"/>
      </w:rPr>
    </w:lvl>
    <w:lvl w:ilvl="4" w:tplc="549C3D80" w:tentative="1">
      <w:start w:val="1"/>
      <w:numFmt w:val="bullet"/>
      <w:lvlText w:val="o"/>
      <w:lvlJc w:val="left"/>
      <w:pPr>
        <w:ind w:left="3600" w:hanging="360"/>
      </w:pPr>
      <w:rPr>
        <w:rFonts w:ascii="Courier New" w:hAnsi="Courier New" w:cs="Courier New" w:hint="default"/>
      </w:rPr>
    </w:lvl>
    <w:lvl w:ilvl="5" w:tplc="A38E2D1C" w:tentative="1">
      <w:start w:val="1"/>
      <w:numFmt w:val="bullet"/>
      <w:lvlText w:val=""/>
      <w:lvlJc w:val="left"/>
      <w:pPr>
        <w:ind w:left="4320" w:hanging="360"/>
      </w:pPr>
      <w:rPr>
        <w:rFonts w:ascii="Wingdings" w:hAnsi="Wingdings" w:hint="default"/>
      </w:rPr>
    </w:lvl>
    <w:lvl w:ilvl="6" w:tplc="0C9C26A8" w:tentative="1">
      <w:start w:val="1"/>
      <w:numFmt w:val="bullet"/>
      <w:lvlText w:val=""/>
      <w:lvlJc w:val="left"/>
      <w:pPr>
        <w:ind w:left="5040" w:hanging="360"/>
      </w:pPr>
      <w:rPr>
        <w:rFonts w:ascii="Symbol" w:hAnsi="Symbol" w:hint="default"/>
      </w:rPr>
    </w:lvl>
    <w:lvl w:ilvl="7" w:tplc="5B28A9DC" w:tentative="1">
      <w:start w:val="1"/>
      <w:numFmt w:val="bullet"/>
      <w:lvlText w:val="o"/>
      <w:lvlJc w:val="left"/>
      <w:pPr>
        <w:ind w:left="5760" w:hanging="360"/>
      </w:pPr>
      <w:rPr>
        <w:rFonts w:ascii="Courier New" w:hAnsi="Courier New" w:cs="Courier New" w:hint="default"/>
      </w:rPr>
    </w:lvl>
    <w:lvl w:ilvl="8" w:tplc="D11CBA56" w:tentative="1">
      <w:start w:val="1"/>
      <w:numFmt w:val="bullet"/>
      <w:lvlText w:val=""/>
      <w:lvlJc w:val="left"/>
      <w:pPr>
        <w:ind w:left="6480" w:hanging="360"/>
      </w:pPr>
      <w:rPr>
        <w:rFonts w:ascii="Wingdings" w:hAnsi="Wingdings" w:hint="default"/>
      </w:rPr>
    </w:lvl>
  </w:abstractNum>
  <w:abstractNum w:abstractNumId="10" w15:restartNumberingAfterBreak="0">
    <w:nsid w:val="42F20871"/>
    <w:multiLevelType w:val="hybridMultilevel"/>
    <w:tmpl w:val="FA72A306"/>
    <w:lvl w:ilvl="0" w:tplc="8152880C">
      <w:start w:val="1"/>
      <w:numFmt w:val="decimal"/>
      <w:lvlText w:val="%1."/>
      <w:lvlJc w:val="left"/>
      <w:pPr>
        <w:ind w:left="720" w:hanging="360"/>
      </w:pPr>
    </w:lvl>
    <w:lvl w:ilvl="1" w:tplc="AD9CA5CA">
      <w:start w:val="1"/>
      <w:numFmt w:val="lowerLetter"/>
      <w:lvlText w:val="%2."/>
      <w:lvlJc w:val="left"/>
      <w:pPr>
        <w:ind w:left="1440" w:hanging="360"/>
      </w:pPr>
    </w:lvl>
    <w:lvl w:ilvl="2" w:tplc="C054D51E" w:tentative="1">
      <w:start w:val="1"/>
      <w:numFmt w:val="lowerRoman"/>
      <w:lvlText w:val="%3."/>
      <w:lvlJc w:val="right"/>
      <w:pPr>
        <w:ind w:left="2160" w:hanging="180"/>
      </w:pPr>
    </w:lvl>
    <w:lvl w:ilvl="3" w:tplc="60CE507E" w:tentative="1">
      <w:start w:val="1"/>
      <w:numFmt w:val="decimal"/>
      <w:lvlText w:val="%4."/>
      <w:lvlJc w:val="left"/>
      <w:pPr>
        <w:ind w:left="2880" w:hanging="360"/>
      </w:pPr>
    </w:lvl>
    <w:lvl w:ilvl="4" w:tplc="898AE0FA" w:tentative="1">
      <w:start w:val="1"/>
      <w:numFmt w:val="lowerLetter"/>
      <w:lvlText w:val="%5."/>
      <w:lvlJc w:val="left"/>
      <w:pPr>
        <w:ind w:left="3600" w:hanging="360"/>
      </w:pPr>
    </w:lvl>
    <w:lvl w:ilvl="5" w:tplc="85161AAC" w:tentative="1">
      <w:start w:val="1"/>
      <w:numFmt w:val="lowerRoman"/>
      <w:lvlText w:val="%6."/>
      <w:lvlJc w:val="right"/>
      <w:pPr>
        <w:ind w:left="4320" w:hanging="180"/>
      </w:pPr>
    </w:lvl>
    <w:lvl w:ilvl="6" w:tplc="C28643C8" w:tentative="1">
      <w:start w:val="1"/>
      <w:numFmt w:val="decimal"/>
      <w:lvlText w:val="%7."/>
      <w:lvlJc w:val="left"/>
      <w:pPr>
        <w:ind w:left="5040" w:hanging="360"/>
      </w:pPr>
    </w:lvl>
    <w:lvl w:ilvl="7" w:tplc="C224997A" w:tentative="1">
      <w:start w:val="1"/>
      <w:numFmt w:val="lowerLetter"/>
      <w:lvlText w:val="%8."/>
      <w:lvlJc w:val="left"/>
      <w:pPr>
        <w:ind w:left="5760" w:hanging="360"/>
      </w:pPr>
    </w:lvl>
    <w:lvl w:ilvl="8" w:tplc="76AE90D0" w:tentative="1">
      <w:start w:val="1"/>
      <w:numFmt w:val="lowerRoman"/>
      <w:lvlText w:val="%9."/>
      <w:lvlJc w:val="right"/>
      <w:pPr>
        <w:ind w:left="6480" w:hanging="180"/>
      </w:pPr>
    </w:lvl>
  </w:abstractNum>
  <w:abstractNum w:abstractNumId="11" w15:restartNumberingAfterBreak="0">
    <w:nsid w:val="55705EC3"/>
    <w:multiLevelType w:val="hybridMultilevel"/>
    <w:tmpl w:val="C67C11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9B00634"/>
    <w:multiLevelType w:val="hybridMultilevel"/>
    <w:tmpl w:val="5BECC784"/>
    <w:lvl w:ilvl="0" w:tplc="81D09788">
      <w:start w:val="1"/>
      <w:numFmt w:val="bullet"/>
      <w:lvlText w:val=""/>
      <w:lvlJc w:val="left"/>
      <w:pPr>
        <w:ind w:left="2205" w:hanging="360"/>
      </w:pPr>
      <w:rPr>
        <w:rFonts w:ascii="Symbol" w:hAnsi="Symbol" w:hint="default"/>
      </w:rPr>
    </w:lvl>
    <w:lvl w:ilvl="1" w:tplc="AF0A8672" w:tentative="1">
      <w:start w:val="1"/>
      <w:numFmt w:val="bullet"/>
      <w:lvlText w:val="o"/>
      <w:lvlJc w:val="left"/>
      <w:pPr>
        <w:ind w:left="2925" w:hanging="360"/>
      </w:pPr>
      <w:rPr>
        <w:rFonts w:ascii="Courier New" w:hAnsi="Courier New" w:cs="Courier New" w:hint="default"/>
      </w:rPr>
    </w:lvl>
    <w:lvl w:ilvl="2" w:tplc="269ED4E0" w:tentative="1">
      <w:start w:val="1"/>
      <w:numFmt w:val="bullet"/>
      <w:lvlText w:val=""/>
      <w:lvlJc w:val="left"/>
      <w:pPr>
        <w:ind w:left="3645" w:hanging="360"/>
      </w:pPr>
      <w:rPr>
        <w:rFonts w:ascii="Wingdings" w:hAnsi="Wingdings" w:hint="default"/>
      </w:rPr>
    </w:lvl>
    <w:lvl w:ilvl="3" w:tplc="5358B366" w:tentative="1">
      <w:start w:val="1"/>
      <w:numFmt w:val="bullet"/>
      <w:lvlText w:val=""/>
      <w:lvlJc w:val="left"/>
      <w:pPr>
        <w:ind w:left="4365" w:hanging="360"/>
      </w:pPr>
      <w:rPr>
        <w:rFonts w:ascii="Symbol" w:hAnsi="Symbol" w:hint="default"/>
      </w:rPr>
    </w:lvl>
    <w:lvl w:ilvl="4" w:tplc="C6AC582C" w:tentative="1">
      <w:start w:val="1"/>
      <w:numFmt w:val="bullet"/>
      <w:lvlText w:val="o"/>
      <w:lvlJc w:val="left"/>
      <w:pPr>
        <w:ind w:left="5085" w:hanging="360"/>
      </w:pPr>
      <w:rPr>
        <w:rFonts w:ascii="Courier New" w:hAnsi="Courier New" w:cs="Courier New" w:hint="default"/>
      </w:rPr>
    </w:lvl>
    <w:lvl w:ilvl="5" w:tplc="ECB2E840" w:tentative="1">
      <w:start w:val="1"/>
      <w:numFmt w:val="bullet"/>
      <w:lvlText w:val=""/>
      <w:lvlJc w:val="left"/>
      <w:pPr>
        <w:ind w:left="5805" w:hanging="360"/>
      </w:pPr>
      <w:rPr>
        <w:rFonts w:ascii="Wingdings" w:hAnsi="Wingdings" w:hint="default"/>
      </w:rPr>
    </w:lvl>
    <w:lvl w:ilvl="6" w:tplc="85CEA8CA" w:tentative="1">
      <w:start w:val="1"/>
      <w:numFmt w:val="bullet"/>
      <w:lvlText w:val=""/>
      <w:lvlJc w:val="left"/>
      <w:pPr>
        <w:ind w:left="6525" w:hanging="360"/>
      </w:pPr>
      <w:rPr>
        <w:rFonts w:ascii="Symbol" w:hAnsi="Symbol" w:hint="default"/>
      </w:rPr>
    </w:lvl>
    <w:lvl w:ilvl="7" w:tplc="DA5E0998" w:tentative="1">
      <w:start w:val="1"/>
      <w:numFmt w:val="bullet"/>
      <w:lvlText w:val="o"/>
      <w:lvlJc w:val="left"/>
      <w:pPr>
        <w:ind w:left="7245" w:hanging="360"/>
      </w:pPr>
      <w:rPr>
        <w:rFonts w:ascii="Courier New" w:hAnsi="Courier New" w:cs="Courier New" w:hint="default"/>
      </w:rPr>
    </w:lvl>
    <w:lvl w:ilvl="8" w:tplc="80687AFC" w:tentative="1">
      <w:start w:val="1"/>
      <w:numFmt w:val="bullet"/>
      <w:lvlText w:val=""/>
      <w:lvlJc w:val="left"/>
      <w:pPr>
        <w:ind w:left="7965" w:hanging="360"/>
      </w:pPr>
      <w:rPr>
        <w:rFonts w:ascii="Wingdings" w:hAnsi="Wingdings" w:hint="default"/>
      </w:rPr>
    </w:lvl>
  </w:abstractNum>
  <w:abstractNum w:abstractNumId="13" w15:restartNumberingAfterBreak="0">
    <w:nsid w:val="752A1BDD"/>
    <w:multiLevelType w:val="hybridMultilevel"/>
    <w:tmpl w:val="32369016"/>
    <w:lvl w:ilvl="0" w:tplc="C2D2719C">
      <w:start w:val="1"/>
      <w:numFmt w:val="lowerLetter"/>
      <w:lvlText w:val="%1."/>
      <w:lvlJc w:val="left"/>
      <w:pPr>
        <w:ind w:left="1440" w:hanging="360"/>
      </w:pPr>
    </w:lvl>
    <w:lvl w:ilvl="1" w:tplc="E47852BE">
      <w:start w:val="1"/>
      <w:numFmt w:val="lowerLetter"/>
      <w:lvlText w:val="%2."/>
      <w:lvlJc w:val="left"/>
      <w:pPr>
        <w:ind w:left="2160" w:hanging="360"/>
      </w:pPr>
    </w:lvl>
    <w:lvl w:ilvl="2" w:tplc="BF1E5CE6" w:tentative="1">
      <w:start w:val="1"/>
      <w:numFmt w:val="lowerRoman"/>
      <w:lvlText w:val="%3."/>
      <w:lvlJc w:val="right"/>
      <w:pPr>
        <w:ind w:left="2880" w:hanging="180"/>
      </w:pPr>
    </w:lvl>
    <w:lvl w:ilvl="3" w:tplc="361C3016" w:tentative="1">
      <w:start w:val="1"/>
      <w:numFmt w:val="decimal"/>
      <w:lvlText w:val="%4."/>
      <w:lvlJc w:val="left"/>
      <w:pPr>
        <w:ind w:left="3600" w:hanging="360"/>
      </w:pPr>
    </w:lvl>
    <w:lvl w:ilvl="4" w:tplc="33187C12" w:tentative="1">
      <w:start w:val="1"/>
      <w:numFmt w:val="lowerLetter"/>
      <w:lvlText w:val="%5."/>
      <w:lvlJc w:val="left"/>
      <w:pPr>
        <w:ind w:left="4320" w:hanging="360"/>
      </w:pPr>
    </w:lvl>
    <w:lvl w:ilvl="5" w:tplc="6582C05C" w:tentative="1">
      <w:start w:val="1"/>
      <w:numFmt w:val="lowerRoman"/>
      <w:lvlText w:val="%6."/>
      <w:lvlJc w:val="right"/>
      <w:pPr>
        <w:ind w:left="5040" w:hanging="180"/>
      </w:pPr>
    </w:lvl>
    <w:lvl w:ilvl="6" w:tplc="FC5E4E5A" w:tentative="1">
      <w:start w:val="1"/>
      <w:numFmt w:val="decimal"/>
      <w:lvlText w:val="%7."/>
      <w:lvlJc w:val="left"/>
      <w:pPr>
        <w:ind w:left="5760" w:hanging="360"/>
      </w:pPr>
    </w:lvl>
    <w:lvl w:ilvl="7" w:tplc="27D67FCE" w:tentative="1">
      <w:start w:val="1"/>
      <w:numFmt w:val="lowerLetter"/>
      <w:lvlText w:val="%8."/>
      <w:lvlJc w:val="left"/>
      <w:pPr>
        <w:ind w:left="6480" w:hanging="360"/>
      </w:pPr>
    </w:lvl>
    <w:lvl w:ilvl="8" w:tplc="8030428C" w:tentative="1">
      <w:start w:val="1"/>
      <w:numFmt w:val="lowerRoman"/>
      <w:lvlText w:val="%9."/>
      <w:lvlJc w:val="right"/>
      <w:pPr>
        <w:ind w:left="7200" w:hanging="180"/>
      </w:pPr>
    </w:lvl>
  </w:abstractNum>
  <w:abstractNum w:abstractNumId="14" w15:restartNumberingAfterBreak="0">
    <w:nsid w:val="79D819E7"/>
    <w:multiLevelType w:val="hybridMultilevel"/>
    <w:tmpl w:val="EDE05C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3"/>
  </w:num>
  <w:num w:numId="4">
    <w:abstractNumId w:val="12"/>
  </w:num>
  <w:num w:numId="5">
    <w:abstractNumId w:val="4"/>
  </w:num>
  <w:num w:numId="6">
    <w:abstractNumId w:val="9"/>
  </w:num>
  <w:num w:numId="7">
    <w:abstractNumId w:val="1"/>
  </w:num>
  <w:num w:numId="8">
    <w:abstractNumId w:val="6"/>
  </w:num>
  <w:num w:numId="9">
    <w:abstractNumId w:val="2"/>
  </w:num>
  <w:num w:numId="10">
    <w:abstractNumId w:val="5"/>
  </w:num>
  <w:num w:numId="11">
    <w:abstractNumId w:val="0"/>
  </w:num>
  <w:num w:numId="12">
    <w:abstractNumId w:val="3"/>
  </w:num>
  <w:num w:numId="13">
    <w:abstractNumId w:val="14"/>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ocumentProtection w:edit="forms" w:enforcement="1"/>
  <w:defaultTabStop w:val="709"/>
  <w:hyphenationZone w:val="425"/>
  <w:drawingGridHorizontalSpacing w:val="120"/>
  <w:displayHorizontalDrawingGridEvery w:val="2"/>
  <w:characterSpacingControl w:val="doNotCompress"/>
  <w:hdrShapeDefaults>
    <o:shapedefaults v:ext="edit" spidmax="150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D2"/>
    <w:rsid w:val="00002F64"/>
    <w:rsid w:val="0002526D"/>
    <w:rsid w:val="000469DA"/>
    <w:rsid w:val="000963FC"/>
    <w:rsid w:val="000F5CFA"/>
    <w:rsid w:val="000F6FC6"/>
    <w:rsid w:val="0011100F"/>
    <w:rsid w:val="001429FE"/>
    <w:rsid w:val="0018564C"/>
    <w:rsid w:val="001C70A6"/>
    <w:rsid w:val="00244BC2"/>
    <w:rsid w:val="002876B2"/>
    <w:rsid w:val="002D31D2"/>
    <w:rsid w:val="002E4B2E"/>
    <w:rsid w:val="0030066D"/>
    <w:rsid w:val="0030366E"/>
    <w:rsid w:val="0032284E"/>
    <w:rsid w:val="003239F1"/>
    <w:rsid w:val="003356E4"/>
    <w:rsid w:val="003C659B"/>
    <w:rsid w:val="00423972"/>
    <w:rsid w:val="0043049D"/>
    <w:rsid w:val="00435F8C"/>
    <w:rsid w:val="0047441D"/>
    <w:rsid w:val="004B06AD"/>
    <w:rsid w:val="004C7DA8"/>
    <w:rsid w:val="004F793D"/>
    <w:rsid w:val="00531D72"/>
    <w:rsid w:val="00554EC5"/>
    <w:rsid w:val="005A40F9"/>
    <w:rsid w:val="005C5450"/>
    <w:rsid w:val="005C7881"/>
    <w:rsid w:val="005E3165"/>
    <w:rsid w:val="005F2F81"/>
    <w:rsid w:val="005F3FEE"/>
    <w:rsid w:val="00605B30"/>
    <w:rsid w:val="006178AB"/>
    <w:rsid w:val="0062139C"/>
    <w:rsid w:val="00662539"/>
    <w:rsid w:val="00675095"/>
    <w:rsid w:val="006A5ACD"/>
    <w:rsid w:val="006D3AF7"/>
    <w:rsid w:val="006D508C"/>
    <w:rsid w:val="00714476"/>
    <w:rsid w:val="00737296"/>
    <w:rsid w:val="0076568A"/>
    <w:rsid w:val="007816D0"/>
    <w:rsid w:val="0078399A"/>
    <w:rsid w:val="00787405"/>
    <w:rsid w:val="007C0602"/>
    <w:rsid w:val="00810C1B"/>
    <w:rsid w:val="008154C8"/>
    <w:rsid w:val="00820FAA"/>
    <w:rsid w:val="008248DA"/>
    <w:rsid w:val="008933C4"/>
    <w:rsid w:val="008969C3"/>
    <w:rsid w:val="008E2FA1"/>
    <w:rsid w:val="008E44BA"/>
    <w:rsid w:val="009166AA"/>
    <w:rsid w:val="00924EDB"/>
    <w:rsid w:val="00924F5C"/>
    <w:rsid w:val="0094048C"/>
    <w:rsid w:val="00966B7E"/>
    <w:rsid w:val="00971989"/>
    <w:rsid w:val="009843DC"/>
    <w:rsid w:val="009F466A"/>
    <w:rsid w:val="009F6AE6"/>
    <w:rsid w:val="00A05797"/>
    <w:rsid w:val="00A24AF3"/>
    <w:rsid w:val="00A5031A"/>
    <w:rsid w:val="00A50612"/>
    <w:rsid w:val="00A64149"/>
    <w:rsid w:val="00AE1B79"/>
    <w:rsid w:val="00AF5593"/>
    <w:rsid w:val="00B50FC4"/>
    <w:rsid w:val="00C010EF"/>
    <w:rsid w:val="00C039D0"/>
    <w:rsid w:val="00C45BEA"/>
    <w:rsid w:val="00C46A24"/>
    <w:rsid w:val="00C53F2B"/>
    <w:rsid w:val="00C61010"/>
    <w:rsid w:val="00C7497E"/>
    <w:rsid w:val="00C9315F"/>
    <w:rsid w:val="00CA4592"/>
    <w:rsid w:val="00D06ABD"/>
    <w:rsid w:val="00D12B43"/>
    <w:rsid w:val="00D23CCA"/>
    <w:rsid w:val="00D356A8"/>
    <w:rsid w:val="00D37221"/>
    <w:rsid w:val="00D453D2"/>
    <w:rsid w:val="00D55213"/>
    <w:rsid w:val="00D627C1"/>
    <w:rsid w:val="00D75146"/>
    <w:rsid w:val="00DA5CFB"/>
    <w:rsid w:val="00DC2FD6"/>
    <w:rsid w:val="00DE7937"/>
    <w:rsid w:val="00DE7E6A"/>
    <w:rsid w:val="00DF0840"/>
    <w:rsid w:val="00DF0B2D"/>
    <w:rsid w:val="00E34756"/>
    <w:rsid w:val="00E55238"/>
    <w:rsid w:val="00E575B8"/>
    <w:rsid w:val="00E80BA2"/>
    <w:rsid w:val="00E920AE"/>
    <w:rsid w:val="00E969BD"/>
    <w:rsid w:val="00EB600E"/>
    <w:rsid w:val="00ED3B24"/>
    <w:rsid w:val="00F038CF"/>
    <w:rsid w:val="00F2292B"/>
    <w:rsid w:val="00F363F7"/>
    <w:rsid w:val="00F43BF8"/>
    <w:rsid w:val="00F5622B"/>
    <w:rsid w:val="00F70825"/>
    <w:rsid w:val="00F724FD"/>
    <w:rsid w:val="00FB6B6C"/>
    <w:rsid w:val="00FC3AE4"/>
    <w:rsid w:val="00FD225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50529"/>
    <o:shapelayout v:ext="edit">
      <o:idmap v:ext="edit" data="1"/>
    </o:shapelayout>
  </w:shapeDefaults>
  <w:decimalSymbol w:val="."/>
  <w:listSeparator w:val=";"/>
  <w14:docId w14:val="224454FF"/>
  <w15:chartTrackingRefBased/>
  <w15:docId w15:val="{BB42C8D7-173D-41E4-A30E-3295D61D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31D2"/>
    <w:rPr>
      <w:rFonts w:ascii="Arial" w:eastAsia="Times New Roman" w:hAnsi="Arial"/>
      <w:sz w:val="24"/>
      <w:lang w:val="de-DE" w:eastAsia="de-DE"/>
    </w:rPr>
  </w:style>
  <w:style w:type="paragraph" w:styleId="berschrift4">
    <w:name w:val="heading 4"/>
    <w:basedOn w:val="Standard"/>
    <w:next w:val="Standard"/>
    <w:link w:val="berschrift4Zchn"/>
    <w:unhideWhenUsed/>
    <w:qFormat/>
    <w:rsid w:val="002D31D2"/>
    <w:pPr>
      <w:keepNext/>
      <w:spacing w:before="60" w:after="60"/>
      <w:jc w:val="center"/>
      <w:outlineLvl w:val="3"/>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link w:val="berschrift4"/>
    <w:rsid w:val="002D31D2"/>
    <w:rPr>
      <w:rFonts w:ascii="Arial" w:eastAsia="Times New Roman" w:hAnsi="Arial" w:cs="Times New Roman"/>
      <w:b/>
      <w:szCs w:val="20"/>
      <w:lang w:eastAsia="de-DE"/>
    </w:rPr>
  </w:style>
  <w:style w:type="paragraph" w:customStyle="1" w:styleId="Titel1">
    <w:name w:val="Titel1"/>
    <w:basedOn w:val="Standard"/>
    <w:rsid w:val="002D31D2"/>
    <w:pPr>
      <w:tabs>
        <w:tab w:val="left" w:pos="709"/>
      </w:tabs>
      <w:spacing w:before="1200" w:after="600"/>
    </w:pPr>
    <w:rPr>
      <w:b/>
      <w:sz w:val="28"/>
    </w:rPr>
  </w:style>
  <w:style w:type="paragraph" w:styleId="Listenabsatz">
    <w:name w:val="List Paragraph"/>
    <w:basedOn w:val="Standard"/>
    <w:uiPriority w:val="34"/>
    <w:qFormat/>
    <w:rsid w:val="00E844DE"/>
    <w:pPr>
      <w:ind w:left="720"/>
      <w:contextualSpacing/>
    </w:pPr>
  </w:style>
  <w:style w:type="paragraph" w:styleId="Sprechblasentext">
    <w:name w:val="Balloon Text"/>
    <w:basedOn w:val="Standard"/>
    <w:link w:val="SprechblasentextZchn"/>
    <w:uiPriority w:val="99"/>
    <w:semiHidden/>
    <w:unhideWhenUsed/>
    <w:rsid w:val="00E844DE"/>
    <w:rPr>
      <w:rFonts w:ascii="Tahoma" w:hAnsi="Tahoma" w:cs="Tahoma"/>
      <w:sz w:val="16"/>
      <w:szCs w:val="16"/>
    </w:rPr>
  </w:style>
  <w:style w:type="character" w:customStyle="1" w:styleId="SprechblasentextZchn">
    <w:name w:val="Sprechblasentext Zchn"/>
    <w:link w:val="Sprechblasentext"/>
    <w:uiPriority w:val="99"/>
    <w:semiHidden/>
    <w:rsid w:val="00E844DE"/>
    <w:rPr>
      <w:rFonts w:ascii="Tahoma" w:eastAsia="Times New Roman" w:hAnsi="Tahoma" w:cs="Tahoma"/>
      <w:sz w:val="16"/>
      <w:szCs w:val="16"/>
      <w:lang w:eastAsia="de-DE"/>
    </w:rPr>
  </w:style>
  <w:style w:type="paragraph" w:styleId="Kopfzeile">
    <w:name w:val="header"/>
    <w:basedOn w:val="Standard"/>
    <w:link w:val="KopfzeileZchn"/>
    <w:uiPriority w:val="99"/>
    <w:unhideWhenUsed/>
    <w:rsid w:val="00844D82"/>
    <w:pPr>
      <w:tabs>
        <w:tab w:val="center" w:pos="4513"/>
        <w:tab w:val="right" w:pos="9026"/>
      </w:tabs>
    </w:pPr>
  </w:style>
  <w:style w:type="character" w:customStyle="1" w:styleId="KopfzeileZchn">
    <w:name w:val="Kopfzeile Zchn"/>
    <w:link w:val="Kopfzeile"/>
    <w:uiPriority w:val="99"/>
    <w:rsid w:val="00844D82"/>
    <w:rPr>
      <w:rFonts w:ascii="Arial" w:eastAsia="Times New Roman" w:hAnsi="Arial"/>
      <w:sz w:val="24"/>
    </w:rPr>
  </w:style>
  <w:style w:type="paragraph" w:styleId="Fuzeile">
    <w:name w:val="footer"/>
    <w:basedOn w:val="Standard"/>
    <w:link w:val="FuzeileZchn"/>
    <w:uiPriority w:val="99"/>
    <w:unhideWhenUsed/>
    <w:rsid w:val="00844D82"/>
    <w:pPr>
      <w:tabs>
        <w:tab w:val="center" w:pos="4513"/>
        <w:tab w:val="right" w:pos="9026"/>
      </w:tabs>
    </w:pPr>
  </w:style>
  <w:style w:type="character" w:customStyle="1" w:styleId="FuzeileZchn">
    <w:name w:val="Fußzeile Zchn"/>
    <w:link w:val="Fuzeile"/>
    <w:uiPriority w:val="99"/>
    <w:semiHidden/>
    <w:rsid w:val="00844D82"/>
    <w:rPr>
      <w:rFonts w:ascii="Arial" w:eastAsia="Times New Roman" w:hAnsi="Arial"/>
      <w:sz w:val="24"/>
    </w:rPr>
  </w:style>
  <w:style w:type="character" w:styleId="Seitenzahl">
    <w:name w:val="page number"/>
    <w:uiPriority w:val="99"/>
    <w:rsid w:val="00844D82"/>
    <w:rPr>
      <w:rFonts w:cs="Times New Roman"/>
    </w:rPr>
  </w:style>
  <w:style w:type="paragraph" w:customStyle="1" w:styleId="Text1">
    <w:name w:val="Text1"/>
    <w:basedOn w:val="Standard"/>
    <w:rsid w:val="007B5630"/>
    <w:pPr>
      <w:spacing w:after="120" w:line="260" w:lineRule="atLeast"/>
    </w:pPr>
    <w:rPr>
      <w:sz w:val="22"/>
    </w:rPr>
  </w:style>
  <w:style w:type="paragraph" w:styleId="Textkrper">
    <w:name w:val="Body Text"/>
    <w:basedOn w:val="Standard"/>
    <w:link w:val="TextkrperZchn"/>
    <w:rsid w:val="007B40D1"/>
    <w:rPr>
      <w:lang w:val="de-CH"/>
    </w:rPr>
  </w:style>
  <w:style w:type="character" w:customStyle="1" w:styleId="TextkrperZchn">
    <w:name w:val="Textkörper Zchn"/>
    <w:link w:val="Textkrper"/>
    <w:rsid w:val="007B40D1"/>
    <w:rPr>
      <w:rFonts w:ascii="Arial" w:eastAsia="Times New Roman" w:hAnsi="Arial"/>
      <w:sz w:val="24"/>
      <w:lang w:eastAsia="de-DE"/>
    </w:rPr>
  </w:style>
  <w:style w:type="paragraph" w:customStyle="1" w:styleId="B-CHAufzaehlung">
    <w:name w:val="B-CH_Aufzaehlung"/>
    <w:basedOn w:val="Standard"/>
    <w:qFormat/>
    <w:rsid w:val="004C7DA8"/>
    <w:pPr>
      <w:numPr>
        <w:numId w:val="10"/>
      </w:numPr>
      <w:tabs>
        <w:tab w:val="left" w:pos="851"/>
      </w:tabs>
      <w:spacing w:before="60"/>
      <w:ind w:left="851" w:hanging="567"/>
    </w:pPr>
    <w:rPr>
      <w:rFonts w:cs="Arial"/>
      <w:sz w:val="20"/>
      <w:szCs w:val="24"/>
      <w:lang w:val="de-CH"/>
    </w:rPr>
  </w:style>
  <w:style w:type="character" w:styleId="Hyperlink">
    <w:name w:val="Hyperlink"/>
    <w:basedOn w:val="Absatz-Standardschriftart"/>
    <w:uiPriority w:val="99"/>
    <w:unhideWhenUsed/>
    <w:rsid w:val="000469DA"/>
    <w:rPr>
      <w:color w:val="0563C1" w:themeColor="hyperlink"/>
      <w:u w:val="single"/>
    </w:rPr>
  </w:style>
  <w:style w:type="character" w:styleId="BesuchterLink">
    <w:name w:val="FollowedHyperlink"/>
    <w:basedOn w:val="Absatz-Standardschriftart"/>
    <w:uiPriority w:val="99"/>
    <w:semiHidden/>
    <w:unhideWhenUsed/>
    <w:rsid w:val="00554EC5"/>
    <w:rPr>
      <w:color w:val="954F72" w:themeColor="followedHyperlink"/>
      <w:u w:val="single"/>
    </w:rPr>
  </w:style>
  <w:style w:type="table" w:styleId="Tabellenraster">
    <w:name w:val="Table Grid"/>
    <w:basedOn w:val="NormaleTabelle"/>
    <w:uiPriority w:val="59"/>
    <w:rsid w:val="00C46A24"/>
    <w:pPr>
      <w:ind w:left="714" w:hanging="357"/>
    </w:pPr>
    <w:rPr>
      <w:rFonts w:ascii="Arial" w:eastAsiaTheme="minorHAnsi" w:hAnsi="Arial" w:cstheme="minorBidi"/>
      <w:sz w:val="24"/>
      <w:szCs w:val="22"/>
      <w:lang w:val="de-DE"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mentarzeichen">
    <w:name w:val="annotation reference"/>
    <w:basedOn w:val="Absatz-Standardschriftart"/>
    <w:uiPriority w:val="99"/>
    <w:semiHidden/>
    <w:unhideWhenUsed/>
    <w:rsid w:val="005C5450"/>
    <w:rPr>
      <w:sz w:val="16"/>
      <w:szCs w:val="16"/>
    </w:rPr>
  </w:style>
  <w:style w:type="paragraph" w:styleId="Kommentartext">
    <w:name w:val="annotation text"/>
    <w:basedOn w:val="Standard"/>
    <w:link w:val="KommentartextZchn"/>
    <w:uiPriority w:val="99"/>
    <w:semiHidden/>
    <w:unhideWhenUsed/>
    <w:rsid w:val="005C5450"/>
    <w:rPr>
      <w:sz w:val="20"/>
    </w:rPr>
  </w:style>
  <w:style w:type="character" w:customStyle="1" w:styleId="KommentartextZchn">
    <w:name w:val="Kommentartext Zchn"/>
    <w:basedOn w:val="Absatz-Standardschriftart"/>
    <w:link w:val="Kommentartext"/>
    <w:uiPriority w:val="99"/>
    <w:semiHidden/>
    <w:rsid w:val="005C5450"/>
    <w:rPr>
      <w:rFonts w:ascii="Arial" w:eastAsia="Times New Roman" w:hAnsi="Arial"/>
      <w:lang w:val="de-DE" w:eastAsia="de-DE"/>
    </w:rPr>
  </w:style>
  <w:style w:type="paragraph" w:styleId="Kommentarthema">
    <w:name w:val="annotation subject"/>
    <w:basedOn w:val="Kommentartext"/>
    <w:next w:val="Kommentartext"/>
    <w:link w:val="KommentarthemaZchn"/>
    <w:uiPriority w:val="99"/>
    <w:semiHidden/>
    <w:unhideWhenUsed/>
    <w:rsid w:val="005C5450"/>
    <w:rPr>
      <w:b/>
      <w:bCs/>
    </w:rPr>
  </w:style>
  <w:style w:type="character" w:customStyle="1" w:styleId="KommentarthemaZchn">
    <w:name w:val="Kommentarthema Zchn"/>
    <w:basedOn w:val="KommentartextZchn"/>
    <w:link w:val="Kommentarthema"/>
    <w:uiPriority w:val="99"/>
    <w:semiHidden/>
    <w:rsid w:val="005C5450"/>
    <w:rPr>
      <w:rFonts w:ascii="Arial" w:eastAsia="Times New Roman" w:hAnsi="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0746">
      <w:bodyDiv w:val="1"/>
      <w:marLeft w:val="0"/>
      <w:marRight w:val="0"/>
      <w:marTop w:val="0"/>
      <w:marBottom w:val="0"/>
      <w:divBdr>
        <w:top w:val="none" w:sz="0" w:space="0" w:color="auto"/>
        <w:left w:val="none" w:sz="0" w:space="0" w:color="auto"/>
        <w:bottom w:val="none" w:sz="0" w:space="0" w:color="auto"/>
        <w:right w:val="none" w:sz="0" w:space="0" w:color="auto"/>
      </w:divBdr>
    </w:div>
    <w:div w:id="135490718">
      <w:bodyDiv w:val="1"/>
      <w:marLeft w:val="0"/>
      <w:marRight w:val="0"/>
      <w:marTop w:val="0"/>
      <w:marBottom w:val="0"/>
      <w:divBdr>
        <w:top w:val="none" w:sz="0" w:space="0" w:color="auto"/>
        <w:left w:val="none" w:sz="0" w:space="0" w:color="auto"/>
        <w:bottom w:val="none" w:sz="0" w:space="0" w:color="auto"/>
        <w:right w:val="none" w:sz="0" w:space="0" w:color="auto"/>
      </w:divBdr>
    </w:div>
    <w:div w:id="679821371">
      <w:bodyDiv w:val="1"/>
      <w:marLeft w:val="0"/>
      <w:marRight w:val="0"/>
      <w:marTop w:val="0"/>
      <w:marBottom w:val="0"/>
      <w:divBdr>
        <w:top w:val="none" w:sz="0" w:space="0" w:color="auto"/>
        <w:left w:val="none" w:sz="0" w:space="0" w:color="auto"/>
        <w:bottom w:val="none" w:sz="0" w:space="0" w:color="auto"/>
        <w:right w:val="none" w:sz="0" w:space="0" w:color="auto"/>
      </w:divBdr>
    </w:div>
    <w:div w:id="969362041">
      <w:bodyDiv w:val="1"/>
      <w:marLeft w:val="0"/>
      <w:marRight w:val="0"/>
      <w:marTop w:val="0"/>
      <w:marBottom w:val="0"/>
      <w:divBdr>
        <w:top w:val="none" w:sz="0" w:space="0" w:color="auto"/>
        <w:left w:val="none" w:sz="0" w:space="0" w:color="auto"/>
        <w:bottom w:val="none" w:sz="0" w:space="0" w:color="auto"/>
        <w:right w:val="none" w:sz="0" w:space="0" w:color="auto"/>
      </w:divBdr>
    </w:div>
    <w:div w:id="1130901772">
      <w:bodyDiv w:val="1"/>
      <w:marLeft w:val="0"/>
      <w:marRight w:val="0"/>
      <w:marTop w:val="0"/>
      <w:marBottom w:val="0"/>
      <w:divBdr>
        <w:top w:val="none" w:sz="0" w:space="0" w:color="auto"/>
        <w:left w:val="none" w:sz="0" w:space="0" w:color="auto"/>
        <w:bottom w:val="none" w:sz="0" w:space="0" w:color="auto"/>
        <w:right w:val="none" w:sz="0" w:space="0" w:color="auto"/>
      </w:divBdr>
    </w:div>
    <w:div w:id="1159228325">
      <w:bodyDiv w:val="1"/>
      <w:marLeft w:val="0"/>
      <w:marRight w:val="0"/>
      <w:marTop w:val="0"/>
      <w:marBottom w:val="0"/>
      <w:divBdr>
        <w:top w:val="none" w:sz="0" w:space="0" w:color="auto"/>
        <w:left w:val="none" w:sz="0" w:space="0" w:color="auto"/>
        <w:bottom w:val="none" w:sz="0" w:space="0" w:color="auto"/>
        <w:right w:val="none" w:sz="0" w:space="0" w:color="auto"/>
      </w:divBdr>
    </w:div>
    <w:div w:id="15969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utstammzellspende.ch/de/datenschutz-blutstammzellsp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DE48D-292C-4457-9DFF-75CEBC3DB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2466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srk</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kmrtann</dc:creator>
  <cp:keywords/>
  <cp:lastModifiedBy>Tabitha Bucher</cp:lastModifiedBy>
  <cp:revision>6</cp:revision>
  <cp:lastPrinted>2021-11-22T15:17:00Z</cp:lastPrinted>
  <dcterms:created xsi:type="dcterms:W3CDTF">2024-05-23T14:24:00Z</dcterms:created>
  <dcterms:modified xsi:type="dcterms:W3CDTF">2024-06-13T05:59:00Z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LINK-ID">
    <vt:lpwstr>01BF-849A-4657-6839</vt:lpwstr>
  </property>
</Properties>
</file>